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9F" w:rsidRDefault="00637A9F" w:rsidP="00C47EA4">
      <w:pPr>
        <w:spacing w:after="0" w:line="240" w:lineRule="auto"/>
        <w:jc w:val="center"/>
        <w:rPr>
          <w:rFonts w:ascii="Bernard MT Condensed" w:hAnsi="Bernard MT Condensed"/>
          <w:color w:val="C00000"/>
          <w:sz w:val="32"/>
          <w:szCs w:val="32"/>
          <w:u w:val="words"/>
        </w:rPr>
      </w:pPr>
      <w:r w:rsidRPr="0085203C">
        <w:rPr>
          <w:rFonts w:ascii="Bernard MT Condensed" w:hAnsi="Bernard MT Condensed"/>
          <w:color w:val="C00000"/>
          <w:sz w:val="32"/>
          <w:szCs w:val="32"/>
          <w:u w:val="words"/>
        </w:rPr>
        <w:t>Bulletin Officiel N° 0</w:t>
      </w:r>
      <w:r>
        <w:rPr>
          <w:rFonts w:ascii="Bernard MT Condensed" w:hAnsi="Bernard MT Condensed"/>
          <w:color w:val="C00000"/>
          <w:sz w:val="32"/>
          <w:szCs w:val="32"/>
          <w:u w:val="words"/>
        </w:rPr>
        <w:t>5</w:t>
      </w:r>
      <w:r w:rsidRPr="0085203C">
        <w:rPr>
          <w:rFonts w:ascii="Bernard MT Condensed" w:hAnsi="Bernard MT Condensed"/>
          <w:color w:val="C00000"/>
          <w:sz w:val="32"/>
          <w:szCs w:val="32"/>
          <w:u w:val="words"/>
        </w:rPr>
        <w:t xml:space="preserve"> du Dimanche </w:t>
      </w:r>
      <w:r>
        <w:rPr>
          <w:rFonts w:ascii="Bernard MT Condensed" w:hAnsi="Bernard MT Condensed"/>
          <w:color w:val="C00000"/>
          <w:sz w:val="32"/>
          <w:szCs w:val="32"/>
          <w:u w:val="words"/>
        </w:rPr>
        <w:t>1</w:t>
      </w:r>
      <w:r w:rsidRPr="00637A9F">
        <w:rPr>
          <w:rFonts w:ascii="Bernard MT Condensed" w:hAnsi="Bernard MT Condensed"/>
          <w:color w:val="C00000"/>
          <w:sz w:val="32"/>
          <w:szCs w:val="32"/>
          <w:u w:val="words"/>
          <w:vertAlign w:val="superscript"/>
        </w:rPr>
        <w:t>ER</w:t>
      </w:r>
      <w:r>
        <w:rPr>
          <w:rFonts w:ascii="Bernard MT Condensed" w:hAnsi="Bernard MT Condensed"/>
          <w:color w:val="C00000"/>
          <w:sz w:val="32"/>
          <w:szCs w:val="32"/>
          <w:u w:val="words"/>
        </w:rPr>
        <w:t xml:space="preserve"> </w:t>
      </w:r>
      <w:r w:rsidR="00C47EA4">
        <w:rPr>
          <w:rFonts w:ascii="Bernard MT Condensed" w:hAnsi="Bernard MT Condensed"/>
          <w:color w:val="C00000"/>
          <w:sz w:val="32"/>
          <w:szCs w:val="32"/>
          <w:u w:val="words"/>
        </w:rPr>
        <w:t xml:space="preserve">Décembre </w:t>
      </w:r>
      <w:r w:rsidRPr="0085203C">
        <w:rPr>
          <w:rFonts w:ascii="Bernard MT Condensed" w:hAnsi="Bernard MT Condensed"/>
          <w:color w:val="C00000"/>
          <w:sz w:val="32"/>
          <w:szCs w:val="32"/>
          <w:u w:val="words"/>
        </w:rPr>
        <w:t>202</w:t>
      </w:r>
      <w:r>
        <w:rPr>
          <w:rFonts w:ascii="Bernard MT Condensed" w:hAnsi="Bernard MT Condensed"/>
          <w:color w:val="C00000"/>
          <w:sz w:val="32"/>
          <w:szCs w:val="32"/>
          <w:u w:val="words"/>
        </w:rPr>
        <w:t>4</w:t>
      </w:r>
    </w:p>
    <w:p w:rsidR="00637A9F" w:rsidRPr="00930A0A" w:rsidRDefault="00637A9F" w:rsidP="00637A9F">
      <w:pPr>
        <w:spacing w:after="0" w:line="240" w:lineRule="auto"/>
        <w:jc w:val="center"/>
        <w:rPr>
          <w:rFonts w:ascii="Bernard MT Condensed" w:hAnsi="Bernard MT Condensed"/>
          <w:color w:val="C00000"/>
          <w:sz w:val="16"/>
          <w:szCs w:val="16"/>
          <w:u w:val="words"/>
        </w:rPr>
      </w:pPr>
    </w:p>
    <w:p w:rsidR="00637A9F" w:rsidRPr="00BF4754" w:rsidRDefault="00930A0A" w:rsidP="00930A0A">
      <w:pPr>
        <w:spacing w:after="0" w:line="240" w:lineRule="auto"/>
        <w:jc w:val="center"/>
        <w:rPr>
          <w:rFonts w:ascii="Bernard MT Condensed" w:hAnsi="Bernard MT Condensed"/>
          <w:color w:val="0070C0"/>
          <w:sz w:val="48"/>
          <w:szCs w:val="48"/>
          <w:u w:val="words"/>
        </w:rPr>
      </w:pPr>
      <w:r>
        <w:rPr>
          <w:rFonts w:ascii="Bernard MT Condensed" w:hAnsi="Bernard MT Condensed"/>
          <w:color w:val="0070C0"/>
          <w:sz w:val="96"/>
          <w:szCs w:val="96"/>
          <w:u w:val="single"/>
        </w:rPr>
        <w:t>B</w:t>
      </w:r>
      <w:r w:rsidRPr="00930A0A">
        <w:rPr>
          <w:rFonts w:ascii="Bernard MT Condensed" w:hAnsi="Bernard MT Condensed"/>
          <w:color w:val="0070C0"/>
          <w:sz w:val="52"/>
          <w:szCs w:val="52"/>
          <w:u w:val="single"/>
        </w:rPr>
        <w:t xml:space="preserve">ureau de </w:t>
      </w:r>
      <w:r>
        <w:rPr>
          <w:rFonts w:ascii="Bernard MT Condensed" w:hAnsi="Bernard MT Condensed"/>
          <w:color w:val="0070C0"/>
          <w:sz w:val="96"/>
          <w:szCs w:val="96"/>
          <w:u w:val="single"/>
        </w:rPr>
        <w:t>L</w:t>
      </w:r>
      <w:r w:rsidRPr="00930A0A">
        <w:rPr>
          <w:rFonts w:ascii="Bernard MT Condensed" w:hAnsi="Bernard MT Condensed"/>
          <w:color w:val="0070C0"/>
          <w:sz w:val="52"/>
          <w:szCs w:val="52"/>
          <w:u w:val="single"/>
        </w:rPr>
        <w:t>igue</w:t>
      </w:r>
    </w:p>
    <w:p w:rsidR="00637A9F" w:rsidRPr="00266D90" w:rsidRDefault="00637A9F" w:rsidP="00637A9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16"/>
          <w:szCs w:val="16"/>
          <w:u w:val="single"/>
        </w:rPr>
      </w:pPr>
    </w:p>
    <w:p w:rsidR="00637A9F" w:rsidRDefault="00637A9F" w:rsidP="00637A9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:rsidR="008D4DD4" w:rsidRDefault="008D4DD4" w:rsidP="00637A9F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</w:p>
    <w:p w:rsidR="008D4DD4" w:rsidRDefault="008D4DD4" w:rsidP="008D4DD4">
      <w:pPr>
        <w:pStyle w:val="Paragraphedeliste"/>
        <w:ind w:left="1701"/>
        <w:rPr>
          <w:rFonts w:ascii="Bookman Old Style" w:hAnsi="Bookman Old Style"/>
          <w:b/>
          <w:bCs/>
          <w:sz w:val="22"/>
          <w:szCs w:val="22"/>
        </w:rPr>
      </w:pPr>
    </w:p>
    <w:p w:rsidR="00930A0A" w:rsidRPr="00930A0A" w:rsidRDefault="00930A0A" w:rsidP="00930A0A">
      <w:pPr>
        <w:pStyle w:val="Paragraphedeliste"/>
        <w:numPr>
          <w:ilvl w:val="0"/>
          <w:numId w:val="51"/>
        </w:numPr>
        <w:ind w:left="1701"/>
        <w:rPr>
          <w:rFonts w:ascii="Bookman Old Style" w:hAnsi="Bookman Old Style"/>
          <w:b/>
          <w:bCs/>
          <w:sz w:val="22"/>
          <w:szCs w:val="22"/>
        </w:rPr>
      </w:pPr>
      <w:r w:rsidRPr="00930A0A">
        <w:rPr>
          <w:rFonts w:ascii="Bookman Old Style" w:hAnsi="Bookman Old Style"/>
          <w:b/>
          <w:bCs/>
          <w:sz w:val="22"/>
          <w:szCs w:val="22"/>
        </w:rPr>
        <w:t>Installation des Commissions et répartition des tâches au sein du Bureau de Ligue et de l’Administration</w:t>
      </w:r>
    </w:p>
    <w:p w:rsidR="00930A0A" w:rsidRPr="00930A0A" w:rsidRDefault="00930A0A" w:rsidP="00930A0A">
      <w:pPr>
        <w:pStyle w:val="Paragraphedeliste"/>
        <w:numPr>
          <w:ilvl w:val="0"/>
          <w:numId w:val="51"/>
        </w:numPr>
        <w:ind w:left="1701"/>
        <w:rPr>
          <w:rFonts w:ascii="Bookman Old Style" w:hAnsi="Bookman Old Style"/>
          <w:b/>
          <w:bCs/>
          <w:sz w:val="22"/>
          <w:szCs w:val="22"/>
        </w:rPr>
      </w:pPr>
      <w:r w:rsidRPr="00930A0A">
        <w:rPr>
          <w:rFonts w:ascii="Bookman Old Style" w:hAnsi="Bookman Old Style"/>
          <w:b/>
          <w:bCs/>
          <w:sz w:val="22"/>
          <w:szCs w:val="22"/>
        </w:rPr>
        <w:t xml:space="preserve">Octroi du pouvoir de Signature Banque (BADR, 17, Bd Colonel </w:t>
      </w:r>
      <w:proofErr w:type="spellStart"/>
      <w:r w:rsidRPr="00930A0A">
        <w:rPr>
          <w:rFonts w:ascii="Bookman Old Style" w:hAnsi="Bookman Old Style"/>
          <w:b/>
          <w:bCs/>
          <w:sz w:val="22"/>
          <w:szCs w:val="22"/>
        </w:rPr>
        <w:t>Amirouche</w:t>
      </w:r>
      <w:proofErr w:type="spellEnd"/>
      <w:r w:rsidRPr="00930A0A">
        <w:rPr>
          <w:rFonts w:ascii="Bookman Old Style" w:hAnsi="Bookman Old Style"/>
          <w:b/>
          <w:bCs/>
          <w:sz w:val="22"/>
          <w:szCs w:val="22"/>
        </w:rPr>
        <w:t>)</w:t>
      </w:r>
    </w:p>
    <w:p w:rsidR="00637A9F" w:rsidRPr="00930A0A" w:rsidRDefault="00637A9F" w:rsidP="00930A0A">
      <w:pPr>
        <w:pStyle w:val="Paragraphedeliste"/>
        <w:numPr>
          <w:ilvl w:val="0"/>
          <w:numId w:val="51"/>
        </w:numPr>
        <w:ind w:left="1701"/>
        <w:rPr>
          <w:rFonts w:ascii="Bookman Old Style" w:hAnsi="Bookman Old Style"/>
          <w:b/>
          <w:bCs/>
          <w:sz w:val="22"/>
          <w:szCs w:val="22"/>
        </w:rPr>
      </w:pPr>
      <w:r w:rsidRPr="00930A0A">
        <w:rPr>
          <w:rFonts w:ascii="Bookman Old Style" w:hAnsi="Bookman Old Style"/>
          <w:b/>
          <w:bCs/>
          <w:sz w:val="22"/>
          <w:szCs w:val="22"/>
        </w:rPr>
        <w:t>Examen du Courrier</w:t>
      </w:r>
    </w:p>
    <w:p w:rsidR="00CA15C7" w:rsidRDefault="00CA15C7" w:rsidP="00930A0A">
      <w:pPr>
        <w:pStyle w:val="Paragraphedeliste"/>
        <w:numPr>
          <w:ilvl w:val="0"/>
          <w:numId w:val="51"/>
        </w:numPr>
        <w:ind w:left="1701"/>
        <w:rPr>
          <w:rFonts w:ascii="Bookman Old Style" w:hAnsi="Bookman Old Style"/>
          <w:b/>
          <w:bCs/>
          <w:sz w:val="22"/>
          <w:szCs w:val="22"/>
        </w:rPr>
      </w:pPr>
      <w:r w:rsidRPr="00930A0A">
        <w:rPr>
          <w:rFonts w:ascii="Bookman Old Style" w:hAnsi="Bookman Old Style"/>
          <w:b/>
          <w:bCs/>
          <w:sz w:val="22"/>
          <w:szCs w:val="22"/>
        </w:rPr>
        <w:t>Divers</w:t>
      </w:r>
    </w:p>
    <w:p w:rsidR="008D4DD4" w:rsidRPr="00930A0A" w:rsidRDefault="008D4DD4" w:rsidP="008D4DD4">
      <w:pPr>
        <w:pStyle w:val="Paragraphedeliste"/>
        <w:ind w:left="1701"/>
        <w:rPr>
          <w:rFonts w:ascii="Bookman Old Style" w:hAnsi="Bookman Old Style"/>
          <w:b/>
          <w:bCs/>
          <w:sz w:val="22"/>
          <w:szCs w:val="22"/>
        </w:rPr>
      </w:pPr>
    </w:p>
    <w:p w:rsidR="00CA15C7" w:rsidRDefault="004F6BDE" w:rsidP="00637A9F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52070</wp:posOffset>
                </wp:positionV>
                <wp:extent cx="5972175" cy="723900"/>
                <wp:effectExtent l="19050" t="1905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239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0FD97" id="Rectangle à coins arrondis 2" o:spid="_x0000_s1026" style="position:absolute;margin-left:-9.35pt;margin-top:4.1pt;width:470.25pt;height:5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" fillcolor="white [3201]" strokecolor="#5b9bd5 [3204]" strokeweight="3pt">
                <v:stroke joinstyle="miter"/>
              </v:roundrect>
            </w:pict>
          </mc:Fallback>
        </mc:AlternateContent>
      </w:r>
    </w:p>
    <w:p w:rsidR="004F6BDE" w:rsidRDefault="007B5FDE" w:rsidP="004F6BDE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Le Samedi 23</w:t>
      </w:r>
      <w:r w:rsidR="004F6BDE">
        <w:rPr>
          <w:rFonts w:ascii="Bookman Old Style" w:hAnsi="Bookman Old Style"/>
          <w:b/>
          <w:bCs/>
        </w:rPr>
        <w:t xml:space="preserve"> Novembre de l’Année Deux Mille Vingt-Quatre, se sont réunis les membres du Bureau de Ligue de la Ligue de Football de la Wilaya d’Alger, au siège de la Ligue sous la Présidence de Monsieur OULD AMMAR </w:t>
      </w:r>
      <w:proofErr w:type="spellStart"/>
      <w:r w:rsidR="004F6BDE">
        <w:rPr>
          <w:rFonts w:ascii="Bookman Old Style" w:hAnsi="Bookman Old Style"/>
          <w:b/>
          <w:bCs/>
        </w:rPr>
        <w:t>Djamil</w:t>
      </w:r>
      <w:proofErr w:type="spellEnd"/>
      <w:r w:rsidR="004F6BDE">
        <w:rPr>
          <w:rFonts w:ascii="Bookman Old Style" w:hAnsi="Bookman Old Style"/>
          <w:b/>
          <w:bCs/>
        </w:rPr>
        <w:t>.</w:t>
      </w:r>
    </w:p>
    <w:p w:rsidR="004F6BDE" w:rsidRDefault="004F6BDE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4F6BDE" w:rsidRDefault="004F6BDE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4F6BDE" w:rsidRPr="004F6BDE" w:rsidRDefault="004F6BDE" w:rsidP="004F6BDE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4F6BDE">
        <w:rPr>
          <w:rFonts w:ascii="Bookman Old Style" w:hAnsi="Bookman Old Style"/>
          <w:b/>
          <w:bCs/>
          <w:u w:val="single"/>
        </w:rPr>
        <w:t>Etaient Présents, Messieurs</w:t>
      </w:r>
    </w:p>
    <w:p w:rsidR="004F6BDE" w:rsidRPr="004F6BDE" w:rsidRDefault="004F6BDE" w:rsidP="00970D83">
      <w:pPr>
        <w:pStyle w:val="Paragraphedeliste"/>
        <w:numPr>
          <w:ilvl w:val="0"/>
          <w:numId w:val="66"/>
        </w:numPr>
        <w:rPr>
          <w:rFonts w:ascii="Bookman Old Style" w:hAnsi="Bookman Old Style"/>
          <w:b/>
          <w:bCs/>
          <w:sz w:val="22"/>
          <w:szCs w:val="22"/>
        </w:rPr>
      </w:pPr>
      <w:r w:rsidRPr="004F6BDE">
        <w:rPr>
          <w:rFonts w:ascii="Bookman Old Style" w:hAnsi="Bookman Old Style"/>
          <w:b/>
          <w:bCs/>
          <w:sz w:val="22"/>
          <w:szCs w:val="22"/>
        </w:rPr>
        <w:t xml:space="preserve">OULD AMMAR </w:t>
      </w:r>
      <w:proofErr w:type="spellStart"/>
      <w:r w:rsidRPr="004F6BDE">
        <w:rPr>
          <w:rFonts w:ascii="Bookman Old Style" w:hAnsi="Bookman Old Style"/>
          <w:b/>
          <w:bCs/>
          <w:sz w:val="22"/>
          <w:szCs w:val="22"/>
        </w:rPr>
        <w:t>Djamil</w:t>
      </w:r>
      <w:proofErr w:type="spellEnd"/>
      <w:r w:rsidRPr="004F6BDE">
        <w:rPr>
          <w:rFonts w:ascii="Bookman Old Style" w:hAnsi="Bookman Old Style"/>
          <w:b/>
          <w:bCs/>
          <w:sz w:val="22"/>
          <w:szCs w:val="22"/>
        </w:rPr>
        <w:t>, Président</w:t>
      </w:r>
    </w:p>
    <w:p w:rsidR="004F6BDE" w:rsidRPr="004F6BDE" w:rsidRDefault="004F6BDE" w:rsidP="008D4DD4">
      <w:pPr>
        <w:rPr>
          <w:rFonts w:ascii="Bookman Old Style" w:hAnsi="Bookman Old Style"/>
          <w:b/>
          <w:bCs/>
        </w:rPr>
      </w:pPr>
      <w:r w:rsidRPr="008D4DD4">
        <w:rPr>
          <w:rFonts w:ascii="Bookman Old Style" w:hAnsi="Bookman Old Style"/>
          <w:b/>
          <w:bCs/>
        </w:rPr>
        <w:t xml:space="preserve">DJERALIFIA Omar, CHABANE Amar, CHENAK Ahmed, ANNABI Abdelkader, </w:t>
      </w:r>
      <w:r w:rsidRPr="004F6BDE">
        <w:rPr>
          <w:rFonts w:ascii="Bookman Old Style" w:hAnsi="Bookman Old Style"/>
          <w:b/>
          <w:bCs/>
        </w:rPr>
        <w:t xml:space="preserve">BOUROUBA Djamel, LIACHA Azzedine, BRAHIMI Djamel, </w:t>
      </w:r>
      <w:r w:rsidR="008D4DD4">
        <w:rPr>
          <w:rFonts w:ascii="Bookman Old Style" w:hAnsi="Bookman Old Style"/>
          <w:b/>
          <w:bCs/>
        </w:rPr>
        <w:t xml:space="preserve">BERRANI </w:t>
      </w:r>
      <w:proofErr w:type="spellStart"/>
      <w:r w:rsidR="008D4DD4">
        <w:rPr>
          <w:rFonts w:ascii="Bookman Old Style" w:hAnsi="Bookman Old Style"/>
          <w:b/>
          <w:bCs/>
        </w:rPr>
        <w:t>Nacer</w:t>
      </w:r>
      <w:proofErr w:type="spellEnd"/>
      <w:r w:rsidR="008D4DD4">
        <w:rPr>
          <w:rFonts w:ascii="Bookman Old Style" w:hAnsi="Bookman Old Style"/>
          <w:b/>
          <w:bCs/>
        </w:rPr>
        <w:t xml:space="preserve"> et</w:t>
      </w:r>
      <w:r w:rsidRPr="008D4DD4">
        <w:rPr>
          <w:rFonts w:ascii="Bookman Old Style" w:hAnsi="Bookman Old Style"/>
          <w:b/>
          <w:bCs/>
        </w:rPr>
        <w:t xml:space="preserve"> </w:t>
      </w:r>
      <w:r w:rsidRPr="004F6BDE">
        <w:rPr>
          <w:rFonts w:ascii="Bookman Old Style" w:hAnsi="Bookman Old Style"/>
          <w:b/>
          <w:bCs/>
        </w:rPr>
        <w:t>SADOUNI Sofiane</w:t>
      </w:r>
      <w:r w:rsidR="008D4DD4">
        <w:rPr>
          <w:rFonts w:ascii="Bookman Old Style" w:hAnsi="Bookman Old Style"/>
          <w:b/>
          <w:bCs/>
        </w:rPr>
        <w:t>.</w:t>
      </w:r>
    </w:p>
    <w:p w:rsidR="004F6BDE" w:rsidRDefault="004F6BDE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4F6BDE" w:rsidRPr="004F6BDE" w:rsidRDefault="004F6BDE" w:rsidP="008D4DD4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Absent </w:t>
      </w:r>
      <w:r w:rsidR="008D4DD4">
        <w:rPr>
          <w:rFonts w:ascii="Bookman Old Style" w:hAnsi="Bookman Old Style"/>
          <w:b/>
          <w:bCs/>
          <w:u w:val="single"/>
        </w:rPr>
        <w:t>excusé :</w:t>
      </w:r>
      <w:r>
        <w:rPr>
          <w:rFonts w:ascii="Bookman Old Style" w:hAnsi="Bookman Old Style"/>
          <w:b/>
          <w:bCs/>
          <w:u w:val="single"/>
        </w:rPr>
        <w:t xml:space="preserve"> Docteur KHOUNI </w:t>
      </w:r>
      <w:proofErr w:type="spellStart"/>
      <w:r>
        <w:rPr>
          <w:rFonts w:ascii="Bookman Old Style" w:hAnsi="Bookman Old Style"/>
          <w:b/>
          <w:bCs/>
          <w:u w:val="single"/>
        </w:rPr>
        <w:t>Abdelouahab</w:t>
      </w:r>
      <w:proofErr w:type="spellEnd"/>
      <w:r>
        <w:rPr>
          <w:rFonts w:ascii="Bookman Old Style" w:hAnsi="Bookman Old Style"/>
          <w:b/>
          <w:bCs/>
          <w:u w:val="single"/>
        </w:rPr>
        <w:t>, Médecin de la Ligue</w:t>
      </w:r>
    </w:p>
    <w:p w:rsidR="004F6BDE" w:rsidRDefault="004F6BDE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4F6BDE" w:rsidRDefault="00B77D14" w:rsidP="008D4DD4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Durant cette réunion tous les points de l’ordre du jour ont été abordés, donnant suite aux résolutions suivantes :</w:t>
      </w:r>
    </w:p>
    <w:p w:rsidR="00B77D14" w:rsidRDefault="00B77D14" w:rsidP="008D4DD4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:rsidR="00B77D14" w:rsidRPr="00B77D14" w:rsidRDefault="00B77D14" w:rsidP="00970D83">
      <w:pPr>
        <w:pStyle w:val="Paragraphedeliste"/>
        <w:numPr>
          <w:ilvl w:val="0"/>
          <w:numId w:val="67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B77D14">
        <w:rPr>
          <w:rFonts w:ascii="Bookman Old Style" w:hAnsi="Bookman Old Style"/>
          <w:b/>
          <w:bCs/>
          <w:sz w:val="22"/>
          <w:szCs w:val="22"/>
        </w:rPr>
        <w:t xml:space="preserve">L’Installation des Commissions et la répartition des tâches </w:t>
      </w:r>
      <w:r w:rsidR="00FC3D4D">
        <w:rPr>
          <w:rFonts w:ascii="Bookman Old Style" w:hAnsi="Bookman Old Style"/>
          <w:b/>
          <w:bCs/>
          <w:sz w:val="22"/>
          <w:szCs w:val="22"/>
        </w:rPr>
        <w:t xml:space="preserve">au sein </w:t>
      </w:r>
      <w:r w:rsidRPr="00B77D14">
        <w:rPr>
          <w:rFonts w:ascii="Bookman Old Style" w:hAnsi="Bookman Old Style"/>
          <w:b/>
          <w:bCs/>
          <w:sz w:val="22"/>
          <w:szCs w:val="22"/>
        </w:rPr>
        <w:t>de la ligue furent adoptés comme suit :</w:t>
      </w:r>
    </w:p>
    <w:p w:rsidR="004F6BDE" w:rsidRDefault="004F6BDE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4F6BDE" w:rsidRPr="00B77D14" w:rsidRDefault="00B77D14" w:rsidP="00970D83">
      <w:pPr>
        <w:pStyle w:val="Paragraphedeliste"/>
        <w:numPr>
          <w:ilvl w:val="0"/>
          <w:numId w:val="68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77D14">
        <w:rPr>
          <w:rFonts w:ascii="Bookman Old Style" w:hAnsi="Bookman Old Style"/>
          <w:b/>
          <w:bCs/>
          <w:sz w:val="22"/>
          <w:szCs w:val="22"/>
        </w:rPr>
        <w:t>Installation de Monsieur CHENAK Ahmed au poste de Secrétaire Général.</w:t>
      </w:r>
    </w:p>
    <w:p w:rsidR="00B77D14" w:rsidRPr="00B77D14" w:rsidRDefault="00B77D14" w:rsidP="00970D83">
      <w:pPr>
        <w:pStyle w:val="Paragraphedeliste"/>
        <w:numPr>
          <w:ilvl w:val="0"/>
          <w:numId w:val="68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77D14">
        <w:rPr>
          <w:rFonts w:ascii="Bookman Old Style" w:hAnsi="Bookman Old Style"/>
          <w:b/>
          <w:bCs/>
          <w:sz w:val="22"/>
          <w:szCs w:val="22"/>
        </w:rPr>
        <w:t>Installation de Monsieur ANN</w:t>
      </w:r>
      <w:r>
        <w:rPr>
          <w:rFonts w:ascii="Bookman Old Style" w:hAnsi="Bookman Old Style"/>
          <w:b/>
          <w:bCs/>
          <w:sz w:val="22"/>
          <w:szCs w:val="22"/>
        </w:rPr>
        <w:t>A</w:t>
      </w:r>
      <w:r w:rsidRPr="00B77D14">
        <w:rPr>
          <w:rFonts w:ascii="Bookman Old Style" w:hAnsi="Bookman Old Style"/>
          <w:b/>
          <w:bCs/>
          <w:sz w:val="22"/>
          <w:szCs w:val="22"/>
        </w:rPr>
        <w:t>BI Abdelkader au poste de Directeur Administratif et Financier.</w:t>
      </w:r>
    </w:p>
    <w:p w:rsidR="00B77D14" w:rsidRPr="00B77D14" w:rsidRDefault="00B77D14" w:rsidP="00970D83">
      <w:pPr>
        <w:pStyle w:val="Paragraphedeliste"/>
        <w:numPr>
          <w:ilvl w:val="0"/>
          <w:numId w:val="68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77D14">
        <w:rPr>
          <w:rFonts w:ascii="Bookman Old Style" w:hAnsi="Bookman Old Style"/>
          <w:b/>
          <w:bCs/>
          <w:sz w:val="22"/>
          <w:szCs w:val="22"/>
        </w:rPr>
        <w:t>Monsieur DJERALFIA Omar, 1</w:t>
      </w:r>
      <w:r w:rsidRPr="00B77D14">
        <w:rPr>
          <w:rFonts w:ascii="Bookman Old Style" w:hAnsi="Bookman Old Style"/>
          <w:b/>
          <w:bCs/>
          <w:sz w:val="22"/>
          <w:szCs w:val="22"/>
          <w:vertAlign w:val="superscript"/>
        </w:rPr>
        <w:t>er</w:t>
      </w:r>
      <w:r w:rsidRPr="00B77D14">
        <w:rPr>
          <w:rFonts w:ascii="Bookman Old Style" w:hAnsi="Bookman Old Style"/>
          <w:b/>
          <w:bCs/>
          <w:sz w:val="22"/>
          <w:szCs w:val="22"/>
        </w:rPr>
        <w:t xml:space="preserve"> Vice-Président.</w:t>
      </w:r>
    </w:p>
    <w:p w:rsidR="00B77D14" w:rsidRPr="00B77D14" w:rsidRDefault="00B77D14" w:rsidP="00970D83">
      <w:pPr>
        <w:pStyle w:val="Paragraphedeliste"/>
        <w:numPr>
          <w:ilvl w:val="0"/>
          <w:numId w:val="68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77D14">
        <w:rPr>
          <w:rFonts w:ascii="Bookman Old Style" w:hAnsi="Bookman Old Style"/>
          <w:b/>
          <w:bCs/>
          <w:sz w:val="22"/>
          <w:szCs w:val="22"/>
        </w:rPr>
        <w:t>Monsieur CHABANE Amar, 2</w:t>
      </w:r>
      <w:r w:rsidRPr="00B77D14">
        <w:rPr>
          <w:rFonts w:ascii="Bookman Old Style" w:hAnsi="Bookman Old Style"/>
          <w:b/>
          <w:bCs/>
          <w:sz w:val="22"/>
          <w:szCs w:val="22"/>
          <w:vertAlign w:val="superscript"/>
        </w:rPr>
        <w:t>ème</w:t>
      </w:r>
      <w:r w:rsidRPr="00B77D14">
        <w:rPr>
          <w:rFonts w:ascii="Bookman Old Style" w:hAnsi="Bookman Old Style"/>
          <w:b/>
          <w:bCs/>
          <w:sz w:val="22"/>
          <w:szCs w:val="22"/>
        </w:rPr>
        <w:t xml:space="preserve"> Vice-Président.</w:t>
      </w:r>
    </w:p>
    <w:p w:rsidR="00B77D14" w:rsidRDefault="00B77D14" w:rsidP="00970D83">
      <w:pPr>
        <w:pStyle w:val="Paragraphedeliste"/>
        <w:numPr>
          <w:ilvl w:val="0"/>
          <w:numId w:val="68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77D14">
        <w:rPr>
          <w:rFonts w:ascii="Bookman Old Style" w:hAnsi="Bookman Old Style"/>
          <w:b/>
          <w:bCs/>
          <w:sz w:val="22"/>
          <w:szCs w:val="22"/>
        </w:rPr>
        <w:t>Monsieur SADOUNI Sofiane, Représentant des arbitres.</w:t>
      </w:r>
    </w:p>
    <w:p w:rsidR="002A07BE" w:rsidRDefault="002A07BE" w:rsidP="002A07BE">
      <w:pPr>
        <w:pStyle w:val="Paragraphedeliste"/>
        <w:spacing w:line="360" w:lineRule="auto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D4DD4" w:rsidRDefault="008D4DD4" w:rsidP="002A07BE">
      <w:pPr>
        <w:pStyle w:val="Paragraphedeliste"/>
        <w:spacing w:line="360" w:lineRule="auto"/>
        <w:ind w:left="36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D4DD4" w:rsidRDefault="008D4DD4" w:rsidP="008D4DD4">
      <w:p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lang w:eastAsia="fr-FR"/>
        </w:rPr>
      </w:pPr>
    </w:p>
    <w:p w:rsidR="008D4DD4" w:rsidRPr="008D4DD4" w:rsidRDefault="008D4DD4" w:rsidP="008D4DD4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8D4DD4">
        <w:rPr>
          <w:rFonts w:ascii="Bookman Old Style" w:hAnsi="Bookman Old Style"/>
          <w:b/>
          <w:bCs/>
        </w:rPr>
        <w:lastRenderedPageBreak/>
        <w:t xml:space="preserve">Commissions permanente de la </w:t>
      </w:r>
      <w:proofErr w:type="gramStart"/>
      <w:r w:rsidRPr="008D4DD4">
        <w:rPr>
          <w:rFonts w:ascii="Bookman Old Style" w:hAnsi="Bookman Old Style"/>
          <w:b/>
          <w:bCs/>
        </w:rPr>
        <w:t>Ligue:</w:t>
      </w:r>
      <w:proofErr w:type="gramEnd"/>
    </w:p>
    <w:tbl>
      <w:tblPr>
        <w:tblStyle w:val="Grilledutableau"/>
        <w:tblW w:w="10774" w:type="dxa"/>
        <w:tblInd w:w="-71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216"/>
        <w:gridCol w:w="2179"/>
        <w:gridCol w:w="2268"/>
      </w:tblGrid>
      <w:tr w:rsidR="002A07BE" w:rsidTr="00F207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A07BE" w:rsidRPr="002A07BE" w:rsidRDefault="002A07BE" w:rsidP="002A07B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A07BE" w:rsidRPr="002A07BE" w:rsidRDefault="002A07BE" w:rsidP="002A07B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Commission d’Organisation des Compétitions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A07BE" w:rsidRPr="002A07BE" w:rsidRDefault="002A07BE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Commission d’Arbitrage 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A07BE" w:rsidRPr="002A07BE" w:rsidRDefault="002A07BE" w:rsidP="002A07B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Commission de Discipline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A07BE" w:rsidRPr="002A07BE" w:rsidRDefault="002A07BE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Direction Technique </w:t>
            </w:r>
          </w:p>
        </w:tc>
      </w:tr>
      <w:tr w:rsidR="002A07BE" w:rsidTr="00F207CB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7BE" w:rsidRPr="002A07BE" w:rsidRDefault="002A07BE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Président/Directeur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E" w:rsidRPr="002A07BE" w:rsidRDefault="002A07BE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  <w:t>BRAHIMI Djamel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E" w:rsidRPr="002A07BE" w:rsidRDefault="002A07BE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  <w:t xml:space="preserve">BERRANI </w:t>
            </w:r>
            <w:proofErr w:type="spellStart"/>
            <w:r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  <w:t>Nacer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7BE" w:rsidRPr="002A07BE" w:rsidRDefault="002A07BE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  <w:t>BOUROUBA Djamel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BE" w:rsidRPr="002A07BE" w:rsidRDefault="002A07BE" w:rsidP="00637A9F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  <w:t>LIACHA Azzedine</w:t>
            </w:r>
          </w:p>
        </w:tc>
      </w:tr>
      <w:tr w:rsidR="00CF0D5B" w:rsidTr="007872E9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D5B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CF0D5B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Membres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CHERADI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Boualem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DJOUDI Brahim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BOUNAZOU Rabah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B" w:rsidRPr="002A07BE" w:rsidRDefault="00CF0D5B" w:rsidP="00817EC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KOUIDIR Ahmed</w:t>
            </w:r>
          </w:p>
        </w:tc>
      </w:tr>
      <w:tr w:rsidR="00CF0D5B" w:rsidTr="007872E9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HABES Ali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HEMMAZ Azzedine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GHELEM Ahmed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B" w:rsidRPr="002A07BE" w:rsidRDefault="00CF0D5B" w:rsidP="00817EC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BELKHODJA Lakhdar</w:t>
            </w:r>
          </w:p>
        </w:tc>
      </w:tr>
      <w:tr w:rsidR="00CF0D5B" w:rsidTr="007872E9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SAOUDI Mohamed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HADJ MEKHNECHE Abdelmadjid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KHAIES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A.Rahmane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B" w:rsidRPr="002A07BE" w:rsidRDefault="00CF0D5B" w:rsidP="00817EC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ARABI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Aymèn</w:t>
            </w:r>
            <w:proofErr w:type="spellEnd"/>
          </w:p>
        </w:tc>
      </w:tr>
      <w:tr w:rsidR="00CF0D5B" w:rsidTr="007872E9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TOUBAL Djamel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HABILI Nassim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B" w:rsidRPr="002A07BE" w:rsidRDefault="00CF0D5B" w:rsidP="00FC3D4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MEDDOUR Rachid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0D5B" w:rsidRPr="002A07BE" w:rsidRDefault="00CF0D5B" w:rsidP="00FC3D4D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F0D5B" w:rsidTr="007872E9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YOUNSI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Said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LAOUFI Noureddine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D5B" w:rsidRPr="002A07BE" w:rsidRDefault="00CF0D5B" w:rsidP="00637A9F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F0D5B" w:rsidTr="007872E9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BEDRANI Anis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HANIFI Madjid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0D5B" w:rsidRPr="002A07BE" w:rsidRDefault="00CF0D5B" w:rsidP="00637A9F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F0D5B" w:rsidTr="007872E9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D5B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B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HADDAD  Meziane</w:t>
            </w:r>
            <w:proofErr w:type="gramEnd"/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0D5B" w:rsidRPr="002A07BE" w:rsidRDefault="00CF0D5B" w:rsidP="00637A9F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F0D5B" w:rsidTr="007872E9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0D5B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B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RABIA Yacine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D5B" w:rsidRPr="002A07BE" w:rsidRDefault="00CF0D5B" w:rsidP="00A750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0D5B" w:rsidRPr="002A07BE" w:rsidRDefault="00CF0D5B" w:rsidP="00637A9F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</w:tbl>
    <w:p w:rsidR="004F6BDE" w:rsidRDefault="004F6BDE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4F6BDE" w:rsidRPr="00A750E2" w:rsidRDefault="004F6BDE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8D4DD4" w:rsidRDefault="00FC3D4D" w:rsidP="008D4DD4">
      <w:pPr>
        <w:pStyle w:val="Paragraphedeliste"/>
        <w:numPr>
          <w:ilvl w:val="0"/>
          <w:numId w:val="67"/>
        </w:numPr>
        <w:ind w:left="0" w:right="-853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L’</w:t>
      </w:r>
      <w:r w:rsidR="00A750E2" w:rsidRPr="00A750E2">
        <w:rPr>
          <w:rFonts w:ascii="Bookman Old Style" w:hAnsi="Bookman Old Style"/>
          <w:b/>
          <w:bCs/>
          <w:sz w:val="22"/>
          <w:szCs w:val="22"/>
        </w:rPr>
        <w:t xml:space="preserve">Octroi du pouvoir de Signature Banque (BADR 17, Colonel </w:t>
      </w:r>
      <w:proofErr w:type="spellStart"/>
      <w:r w:rsidR="00A750E2" w:rsidRPr="00A750E2">
        <w:rPr>
          <w:rFonts w:ascii="Bookman Old Style" w:hAnsi="Bookman Old Style"/>
          <w:b/>
          <w:bCs/>
          <w:sz w:val="22"/>
          <w:szCs w:val="22"/>
        </w:rPr>
        <w:t>Amirouche</w:t>
      </w:r>
      <w:proofErr w:type="spellEnd"/>
      <w:r w:rsidR="00A750E2" w:rsidRPr="00A750E2">
        <w:rPr>
          <w:rFonts w:ascii="Bookman Old Style" w:hAnsi="Bookman Old Style"/>
          <w:b/>
          <w:bCs/>
          <w:sz w:val="22"/>
          <w:szCs w:val="22"/>
        </w:rPr>
        <w:t>)</w:t>
      </w:r>
      <w:r w:rsidR="008D4DD4">
        <w:rPr>
          <w:rFonts w:ascii="Bookman Old Style" w:hAnsi="Bookman Old Style"/>
          <w:b/>
          <w:bCs/>
          <w:sz w:val="22"/>
          <w:szCs w:val="22"/>
        </w:rPr>
        <w:t xml:space="preserve"> aux membres concernés a été adopté à l’unanimité.</w:t>
      </w:r>
    </w:p>
    <w:p w:rsidR="008D4DD4" w:rsidRDefault="008D4DD4" w:rsidP="008D4DD4">
      <w:pPr>
        <w:pStyle w:val="Paragraphedeliste"/>
        <w:ind w:left="0" w:right="-853"/>
        <w:rPr>
          <w:rFonts w:ascii="Bookman Old Style" w:hAnsi="Bookman Old Style"/>
          <w:b/>
          <w:bCs/>
          <w:sz w:val="22"/>
          <w:szCs w:val="22"/>
        </w:rPr>
      </w:pPr>
    </w:p>
    <w:p w:rsidR="00A750E2" w:rsidRPr="008D4DD4" w:rsidRDefault="00A750E2" w:rsidP="008D4DD4">
      <w:pPr>
        <w:pStyle w:val="Paragraphedeliste"/>
        <w:numPr>
          <w:ilvl w:val="0"/>
          <w:numId w:val="67"/>
        </w:numPr>
        <w:ind w:left="0" w:right="-853"/>
        <w:rPr>
          <w:rFonts w:ascii="Bookman Old Style" w:hAnsi="Bookman Old Style"/>
          <w:b/>
          <w:bCs/>
          <w:sz w:val="22"/>
          <w:szCs w:val="22"/>
        </w:rPr>
      </w:pPr>
      <w:r w:rsidRPr="008D4DD4">
        <w:rPr>
          <w:rFonts w:ascii="Bookman Old Style" w:hAnsi="Bookman Old Style"/>
          <w:b/>
          <w:bCs/>
          <w:sz w:val="24"/>
          <w:szCs w:val="24"/>
          <w:u w:val="single"/>
        </w:rPr>
        <w:t>Divers</w:t>
      </w:r>
    </w:p>
    <w:p w:rsidR="00A750E2" w:rsidRDefault="00A750E2" w:rsidP="00A750E2">
      <w:pPr>
        <w:spacing w:after="0" w:line="240" w:lineRule="auto"/>
        <w:rPr>
          <w:rFonts w:ascii="Bookman Old Style" w:hAnsi="Bookman Old Style"/>
          <w:b/>
          <w:bCs/>
        </w:rPr>
      </w:pPr>
    </w:p>
    <w:p w:rsidR="00A750E2" w:rsidRPr="008D4DD4" w:rsidRDefault="00A750E2" w:rsidP="00A750E2">
      <w:pPr>
        <w:spacing w:after="0" w:line="240" w:lineRule="auto"/>
        <w:rPr>
          <w:rFonts w:ascii="Bookman Old Style" w:hAnsi="Bookman Old Style"/>
        </w:rPr>
      </w:pPr>
      <w:r w:rsidRPr="008D4DD4">
        <w:rPr>
          <w:rFonts w:ascii="Bookman Old Style" w:hAnsi="Bookman Old Style"/>
        </w:rPr>
        <w:t>Plusieurs thèmes ont aussi abordés durant cette réunion dont :</w:t>
      </w:r>
    </w:p>
    <w:p w:rsidR="00A750E2" w:rsidRPr="008D4DD4" w:rsidRDefault="00A750E2" w:rsidP="00A750E2">
      <w:pPr>
        <w:spacing w:after="0" w:line="240" w:lineRule="auto"/>
        <w:rPr>
          <w:rFonts w:ascii="Bookman Old Style" w:hAnsi="Bookman Old Style"/>
        </w:rPr>
      </w:pPr>
    </w:p>
    <w:p w:rsidR="008D4DD4" w:rsidRPr="008D4DD4" w:rsidRDefault="00A750E2" w:rsidP="008D4DD4">
      <w:pPr>
        <w:pStyle w:val="Paragraphedeliste"/>
        <w:numPr>
          <w:ilvl w:val="0"/>
          <w:numId w:val="74"/>
        </w:numPr>
        <w:rPr>
          <w:rFonts w:ascii="Bookman Old Style" w:hAnsi="Bookman Old Style"/>
        </w:rPr>
      </w:pPr>
      <w:r w:rsidRPr="008D4DD4">
        <w:rPr>
          <w:rFonts w:ascii="Bookman Old Style" w:hAnsi="Bookman Old Style"/>
        </w:rPr>
        <w:t>Les contrats de consulting des nouvelles recrues de la Ligue à savoi</w:t>
      </w:r>
      <w:r w:rsidR="008D4DD4" w:rsidRPr="008D4DD4">
        <w:rPr>
          <w:rFonts w:ascii="Bookman Old Style" w:hAnsi="Bookman Old Style"/>
        </w:rPr>
        <w:t xml:space="preserve">r (HAMDI Abdenour et BOUZAID </w:t>
      </w:r>
      <w:proofErr w:type="spellStart"/>
      <w:r w:rsidR="008D4DD4" w:rsidRPr="008D4DD4">
        <w:rPr>
          <w:rFonts w:ascii="Bookman Old Style" w:hAnsi="Bookman Old Style"/>
        </w:rPr>
        <w:t>Imène</w:t>
      </w:r>
      <w:proofErr w:type="spellEnd"/>
      <w:r w:rsidR="008D4DD4" w:rsidRPr="008D4DD4">
        <w:rPr>
          <w:rFonts w:ascii="Bookman Old Style" w:hAnsi="Bookman Old Style"/>
        </w:rPr>
        <w:t>)</w:t>
      </w:r>
      <w:r w:rsidRPr="008D4DD4">
        <w:rPr>
          <w:rFonts w:ascii="Bookman Old Style" w:hAnsi="Bookman Old Style"/>
        </w:rPr>
        <w:t>.</w:t>
      </w:r>
    </w:p>
    <w:p w:rsidR="008D4DD4" w:rsidRDefault="00A750E2" w:rsidP="008D4DD4">
      <w:pPr>
        <w:pStyle w:val="Paragraphedeliste"/>
        <w:numPr>
          <w:ilvl w:val="0"/>
          <w:numId w:val="74"/>
        </w:numPr>
        <w:rPr>
          <w:rFonts w:ascii="Bookman Old Style" w:hAnsi="Bookman Old Style"/>
        </w:rPr>
      </w:pPr>
      <w:r w:rsidRPr="008D4DD4">
        <w:rPr>
          <w:rFonts w:ascii="Bookman Old Style" w:hAnsi="Bookman Old Style"/>
        </w:rPr>
        <w:t xml:space="preserve"> Le contrat d’assurance au profit des arbitres et des membres des commissions</w:t>
      </w:r>
    </w:p>
    <w:p w:rsidR="008D4DD4" w:rsidRPr="008D4DD4" w:rsidRDefault="00A72AFA" w:rsidP="008D4DD4">
      <w:pPr>
        <w:pStyle w:val="Paragraphedeliste"/>
        <w:numPr>
          <w:ilvl w:val="0"/>
          <w:numId w:val="74"/>
        </w:numPr>
        <w:rPr>
          <w:rFonts w:ascii="Bookman Old Style" w:hAnsi="Bookman Old Style"/>
        </w:rPr>
      </w:pPr>
      <w:r w:rsidRPr="008D4DD4">
        <w:rPr>
          <w:rFonts w:ascii="Bookman Old Style" w:hAnsi="Bookman Old Style"/>
          <w:sz w:val="22"/>
          <w:szCs w:val="22"/>
        </w:rPr>
        <w:t>Le contrat d’assurance au profit des arbitres et des membres des commissions ;</w:t>
      </w:r>
    </w:p>
    <w:p w:rsidR="008D4DD4" w:rsidRPr="008D4DD4" w:rsidRDefault="00A72AFA" w:rsidP="008D4DD4">
      <w:pPr>
        <w:pStyle w:val="Paragraphedeliste"/>
        <w:numPr>
          <w:ilvl w:val="0"/>
          <w:numId w:val="74"/>
        </w:numPr>
        <w:rPr>
          <w:rFonts w:ascii="Bookman Old Style" w:hAnsi="Bookman Old Style"/>
        </w:rPr>
      </w:pPr>
      <w:r w:rsidRPr="008D4DD4">
        <w:rPr>
          <w:rFonts w:ascii="Bookman Old Style" w:hAnsi="Bookman Old Style"/>
          <w:sz w:val="22"/>
          <w:szCs w:val="22"/>
        </w:rPr>
        <w:t>Les feuilles de matchs électroniques (organisation d’une vision conférence avec le responsable de la plate-forme FAF-</w:t>
      </w:r>
      <w:proofErr w:type="spellStart"/>
      <w:r w:rsidRPr="008D4DD4">
        <w:rPr>
          <w:rFonts w:ascii="Bookman Old Style" w:hAnsi="Bookman Old Style"/>
          <w:sz w:val="22"/>
          <w:szCs w:val="22"/>
        </w:rPr>
        <w:t>Connect</w:t>
      </w:r>
      <w:proofErr w:type="spellEnd"/>
      <w:r w:rsidRPr="008D4DD4">
        <w:rPr>
          <w:rFonts w:ascii="Bookman Old Style" w:hAnsi="Bookman Old Style"/>
          <w:sz w:val="22"/>
          <w:szCs w:val="22"/>
        </w:rPr>
        <w:t> ;</w:t>
      </w:r>
    </w:p>
    <w:p w:rsidR="008D4DD4" w:rsidRPr="008D4DD4" w:rsidRDefault="00A72AFA" w:rsidP="008D4DD4">
      <w:pPr>
        <w:pStyle w:val="Paragraphedeliste"/>
        <w:numPr>
          <w:ilvl w:val="0"/>
          <w:numId w:val="74"/>
        </w:numPr>
        <w:rPr>
          <w:rFonts w:ascii="Bookman Old Style" w:hAnsi="Bookman Old Style"/>
        </w:rPr>
      </w:pPr>
      <w:r w:rsidRPr="008D4DD4">
        <w:rPr>
          <w:rFonts w:ascii="Bookman Old Style" w:hAnsi="Bookman Old Style"/>
          <w:sz w:val="22"/>
          <w:szCs w:val="22"/>
        </w:rPr>
        <w:t>Programmation de superviseurs durant les rencontres officiées par les nouveaux arbitres ;</w:t>
      </w:r>
    </w:p>
    <w:p w:rsidR="00A72AFA" w:rsidRPr="008D4DD4" w:rsidRDefault="00A72AFA" w:rsidP="008D4DD4">
      <w:pPr>
        <w:pStyle w:val="Paragraphedeliste"/>
        <w:numPr>
          <w:ilvl w:val="0"/>
          <w:numId w:val="74"/>
        </w:numPr>
        <w:rPr>
          <w:rFonts w:ascii="Bookman Old Style" w:hAnsi="Bookman Old Style"/>
        </w:rPr>
      </w:pPr>
      <w:r w:rsidRPr="008D4DD4">
        <w:rPr>
          <w:rFonts w:ascii="Bookman Old Style" w:hAnsi="Bookman Old Style"/>
          <w:sz w:val="22"/>
          <w:szCs w:val="22"/>
        </w:rPr>
        <w:t>Révision des sanctions infligées aux clubs après les rencontres de la 1</w:t>
      </w:r>
      <w:r w:rsidRPr="008D4DD4">
        <w:rPr>
          <w:rFonts w:ascii="Bookman Old Style" w:hAnsi="Bookman Old Style"/>
          <w:sz w:val="22"/>
          <w:szCs w:val="22"/>
          <w:vertAlign w:val="superscript"/>
        </w:rPr>
        <w:t>ère</w:t>
      </w:r>
      <w:r w:rsidRPr="008D4DD4">
        <w:rPr>
          <w:rFonts w:ascii="Bookman Old Style" w:hAnsi="Bookman Old Style"/>
          <w:sz w:val="22"/>
          <w:szCs w:val="22"/>
        </w:rPr>
        <w:t xml:space="preserve"> journée du championnat selon les règlements en vigueur </w:t>
      </w:r>
      <w:r w:rsidR="008D4DD4">
        <w:rPr>
          <w:rFonts w:ascii="Bookman Old Style" w:hAnsi="Bookman Old Style"/>
          <w:sz w:val="22"/>
          <w:szCs w:val="22"/>
        </w:rPr>
        <w:t xml:space="preserve">avec </w:t>
      </w:r>
      <w:r w:rsidRPr="008D4DD4">
        <w:rPr>
          <w:rFonts w:ascii="Bookman Old Style" w:hAnsi="Bookman Old Style"/>
          <w:sz w:val="22"/>
          <w:szCs w:val="22"/>
        </w:rPr>
        <w:t>l’approbation de la FAF.</w:t>
      </w:r>
    </w:p>
    <w:p w:rsidR="008D4DD4" w:rsidRPr="008D4DD4" w:rsidRDefault="008D4DD4" w:rsidP="008D4DD4">
      <w:pPr>
        <w:pStyle w:val="Paragraphedeliste"/>
        <w:ind w:left="720"/>
        <w:rPr>
          <w:rFonts w:ascii="Bookman Old Style" w:hAnsi="Bookman Old Style"/>
        </w:rPr>
      </w:pPr>
    </w:p>
    <w:p w:rsidR="00A72AFA" w:rsidRDefault="00A72AFA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:rsidR="008D4DD4" w:rsidRDefault="008D4DD4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A72AFA" w:rsidRDefault="00A72AFA" w:rsidP="00637A9F">
      <w:pPr>
        <w:spacing w:after="0" w:line="240" w:lineRule="auto"/>
        <w:rPr>
          <w:rFonts w:ascii="Bookman Old Style" w:hAnsi="Bookman Old Style"/>
          <w:b/>
          <w:bCs/>
        </w:rPr>
      </w:pPr>
    </w:p>
    <w:p w:rsidR="00637A9F" w:rsidRPr="00767F48" w:rsidRDefault="00637A9F" w:rsidP="00637A9F">
      <w:pPr>
        <w:spacing w:after="0" w:line="240" w:lineRule="auto"/>
        <w:rPr>
          <w:rFonts w:ascii="Bookman Old Style" w:hAnsi="Bookman Old Style"/>
          <w:b/>
          <w:bCs/>
          <w:color w:val="0070C0"/>
          <w:sz w:val="32"/>
          <w:szCs w:val="32"/>
          <w:u w:val="words"/>
        </w:rPr>
      </w:pPr>
      <w:r w:rsidRPr="00767F48">
        <w:rPr>
          <w:rFonts w:ascii="Bookman Old Style" w:hAnsi="Bookman Old Style"/>
          <w:b/>
          <w:bCs/>
          <w:color w:val="0070C0"/>
          <w:sz w:val="32"/>
          <w:szCs w:val="32"/>
          <w:u w:val="words"/>
        </w:rPr>
        <w:t>Examen du Courrier</w:t>
      </w:r>
    </w:p>
    <w:p w:rsidR="00637A9F" w:rsidRDefault="00637A9F" w:rsidP="00637A9F">
      <w:pPr>
        <w:spacing w:after="0" w:line="240" w:lineRule="auto"/>
        <w:rPr>
          <w:rFonts w:ascii="Bookman Old Style" w:hAnsi="Bookman Old Style"/>
        </w:rPr>
      </w:pPr>
    </w:p>
    <w:p w:rsidR="00CA15C7" w:rsidRDefault="00CA15C7" w:rsidP="00637A9F">
      <w:pPr>
        <w:spacing w:after="0" w:line="240" w:lineRule="auto"/>
        <w:rPr>
          <w:rFonts w:ascii="Bookman Old Style" w:hAnsi="Bookman Old Style"/>
        </w:rPr>
      </w:pPr>
    </w:p>
    <w:p w:rsidR="00637A9F" w:rsidRPr="00583FB0" w:rsidRDefault="00980DCC" w:rsidP="00637A9F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Correspondance – F.A.F</w:t>
      </w:r>
    </w:p>
    <w:p w:rsidR="00637A9F" w:rsidRPr="00637A9F" w:rsidRDefault="00637A9F" w:rsidP="00637A9F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637A9F" w:rsidRPr="000A4E73" w:rsidRDefault="00980DCC" w:rsidP="00AD5601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  <w:sz w:val="24"/>
          <w:szCs w:val="24"/>
        </w:rPr>
      </w:pPr>
      <w:r w:rsidRPr="000A4E73">
        <w:rPr>
          <w:rFonts w:ascii="Bookman Old Style" w:hAnsi="Bookman Old Style"/>
          <w:sz w:val="24"/>
          <w:szCs w:val="24"/>
        </w:rPr>
        <w:t xml:space="preserve">De la Fédération Algérienne de Football, </w:t>
      </w:r>
      <w:r w:rsidR="00A74F29" w:rsidRPr="000A4E73">
        <w:rPr>
          <w:rFonts w:ascii="Bookman Old Style" w:hAnsi="Bookman Old Style"/>
          <w:sz w:val="24"/>
          <w:szCs w:val="24"/>
          <w:lang w:bidi="ar-DZ"/>
        </w:rPr>
        <w:t xml:space="preserve">nous demandant la déprogrammation des rencontres de </w:t>
      </w:r>
      <w:r w:rsidR="00AD5601" w:rsidRPr="000A4E73">
        <w:rPr>
          <w:rFonts w:ascii="Bookman Old Style" w:hAnsi="Bookman Old Style"/>
          <w:sz w:val="24"/>
          <w:szCs w:val="24"/>
          <w:lang w:bidi="ar-DZ"/>
        </w:rPr>
        <w:t>J</w:t>
      </w:r>
      <w:r w:rsidR="00A74F29" w:rsidRPr="000A4E73">
        <w:rPr>
          <w:rFonts w:ascii="Bookman Old Style" w:hAnsi="Bookman Old Style"/>
          <w:sz w:val="24"/>
          <w:szCs w:val="24"/>
          <w:lang w:bidi="ar-DZ"/>
        </w:rPr>
        <w:t>eunes catégorie</w:t>
      </w:r>
      <w:r w:rsidR="00996F08">
        <w:rPr>
          <w:rFonts w:ascii="Bookman Old Style" w:hAnsi="Bookman Old Style"/>
          <w:sz w:val="24"/>
          <w:szCs w:val="24"/>
          <w:lang w:bidi="ar-DZ"/>
        </w:rPr>
        <w:t>s</w:t>
      </w:r>
      <w:r w:rsidR="00A74F29" w:rsidRPr="000A4E73">
        <w:rPr>
          <w:rFonts w:ascii="Bookman Old Style" w:hAnsi="Bookman Old Style"/>
          <w:sz w:val="24"/>
          <w:szCs w:val="24"/>
          <w:lang w:bidi="ar-DZ"/>
        </w:rPr>
        <w:t xml:space="preserve">, </w:t>
      </w:r>
      <w:r w:rsidRPr="000A4E73">
        <w:rPr>
          <w:rFonts w:ascii="Bookman Old Style" w:hAnsi="Bookman Old Style"/>
          <w:sz w:val="24"/>
          <w:szCs w:val="24"/>
        </w:rPr>
        <w:t xml:space="preserve">du </w:t>
      </w:r>
      <w:r w:rsidR="00A74F29" w:rsidRPr="000A4E73"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0A4E73">
        <w:rPr>
          <w:rFonts w:ascii="Bookman Old Style" w:hAnsi="Bookman Old Style"/>
          <w:sz w:val="24"/>
          <w:szCs w:val="24"/>
        </w:rPr>
        <w:t>1</w:t>
      </w:r>
      <w:r w:rsidR="004F0B6D" w:rsidRPr="000A4E73">
        <w:rPr>
          <w:rFonts w:ascii="Bookman Old Style" w:hAnsi="Bookman Old Style"/>
          <w:sz w:val="24"/>
          <w:szCs w:val="24"/>
          <w:vertAlign w:val="superscript"/>
        </w:rPr>
        <w:t>er</w:t>
      </w:r>
      <w:r w:rsidR="004F0B6D" w:rsidRPr="000A4E73">
        <w:rPr>
          <w:rFonts w:ascii="Bookman Old Style" w:hAnsi="Bookman Old Style"/>
          <w:sz w:val="24"/>
          <w:szCs w:val="24"/>
        </w:rPr>
        <w:t xml:space="preserve"> </w:t>
      </w:r>
      <w:r w:rsidRPr="000A4E73">
        <w:rPr>
          <w:rFonts w:ascii="Bookman Old Style" w:hAnsi="Bookman Old Style"/>
          <w:sz w:val="24"/>
          <w:szCs w:val="24"/>
        </w:rPr>
        <w:t>au 05 Décembre 2024.</w:t>
      </w:r>
      <w:r w:rsidR="004F0B6D" w:rsidRPr="000A4E73">
        <w:rPr>
          <w:rFonts w:ascii="Bookman Old Style" w:hAnsi="Bookman Old Style"/>
          <w:sz w:val="24"/>
          <w:szCs w:val="24"/>
        </w:rPr>
        <w:t xml:space="preserve"> Transmise à la Commission d’Organisation des Compétitions.</w:t>
      </w:r>
    </w:p>
    <w:p w:rsidR="00637A9F" w:rsidRDefault="00637A9F" w:rsidP="00AD5601">
      <w:pPr>
        <w:spacing w:after="0" w:line="240" w:lineRule="auto"/>
        <w:rPr>
          <w:rFonts w:ascii="Bookman Old Style" w:hAnsi="Bookman Old Style"/>
        </w:rPr>
      </w:pPr>
    </w:p>
    <w:p w:rsidR="00CA15C7" w:rsidRDefault="00CA15C7" w:rsidP="00AD5601">
      <w:pPr>
        <w:spacing w:after="0" w:line="240" w:lineRule="auto"/>
        <w:rPr>
          <w:rFonts w:ascii="Bookman Old Style" w:hAnsi="Bookman Old Style"/>
        </w:rPr>
      </w:pPr>
    </w:p>
    <w:p w:rsidR="00637A9F" w:rsidRPr="00583FB0" w:rsidRDefault="00637A9F" w:rsidP="00AD560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583FB0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Correspondance –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Diverses</w:t>
      </w:r>
    </w:p>
    <w:p w:rsidR="00FA5BCE" w:rsidRDefault="00FA5BCE" w:rsidP="00AD5601">
      <w:pPr>
        <w:spacing w:after="0" w:line="240" w:lineRule="auto"/>
        <w:rPr>
          <w:rFonts w:ascii="Bookman Old Style" w:hAnsi="Bookman Old Style"/>
        </w:rPr>
      </w:pPr>
    </w:p>
    <w:p w:rsidR="00F22504" w:rsidRPr="000A4E73" w:rsidRDefault="00AD5601" w:rsidP="00AD5601">
      <w:pPr>
        <w:pStyle w:val="Paragraphedeliste"/>
        <w:numPr>
          <w:ilvl w:val="0"/>
          <w:numId w:val="52"/>
        </w:numPr>
        <w:rPr>
          <w:rFonts w:ascii="Bookman Old Style" w:hAnsi="Bookman Old Style"/>
        </w:rPr>
      </w:pPr>
      <w:r w:rsidRPr="000A4E73">
        <w:rPr>
          <w:rFonts w:ascii="Bookman Old Style" w:hAnsi="Bookman Old Style"/>
          <w:sz w:val="24"/>
          <w:szCs w:val="24"/>
        </w:rPr>
        <w:t>Lettre de l’APC de Mohamed BELOUIZDAD, nous demandant de ne pas programmer de rencontre les jours de Semaine. Transmise à la Commission d’Organisation des Compétitions</w:t>
      </w:r>
    </w:p>
    <w:p w:rsidR="00F22504" w:rsidRDefault="00F22504" w:rsidP="00AD5601">
      <w:pPr>
        <w:spacing w:after="0" w:line="240" w:lineRule="auto"/>
        <w:rPr>
          <w:rFonts w:ascii="Bookman Old Style" w:hAnsi="Bookman Old Style"/>
        </w:rPr>
      </w:pPr>
    </w:p>
    <w:p w:rsidR="00CA15C7" w:rsidRDefault="00CA15C7" w:rsidP="00AD5601">
      <w:pPr>
        <w:spacing w:after="0" w:line="240" w:lineRule="auto"/>
        <w:rPr>
          <w:rFonts w:ascii="Bookman Old Style" w:hAnsi="Bookman Old Style"/>
        </w:rPr>
      </w:pPr>
    </w:p>
    <w:p w:rsidR="00AD5601" w:rsidRPr="00583FB0" w:rsidRDefault="00AD5601" w:rsidP="00AD5601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583FB0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Correspondance –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Clubs</w:t>
      </w:r>
    </w:p>
    <w:p w:rsidR="00F22504" w:rsidRDefault="00F22504" w:rsidP="00AD5601">
      <w:pPr>
        <w:spacing w:after="0" w:line="240" w:lineRule="auto"/>
        <w:rPr>
          <w:rFonts w:ascii="Bookman Old Style" w:hAnsi="Bookman Old Style"/>
        </w:rPr>
      </w:pPr>
    </w:p>
    <w:p w:rsidR="006764F8" w:rsidRPr="000A4E73" w:rsidRDefault="006764F8" w:rsidP="00AD5601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  <w:sz w:val="24"/>
          <w:szCs w:val="24"/>
        </w:rPr>
      </w:pPr>
      <w:r w:rsidRPr="000A4E73">
        <w:rPr>
          <w:rFonts w:ascii="Bookman Old Style" w:hAnsi="Bookman Old Style"/>
          <w:sz w:val="24"/>
          <w:szCs w:val="24"/>
        </w:rPr>
        <w:t xml:space="preserve">Lettre du C.S.A – CRB </w:t>
      </w:r>
      <w:proofErr w:type="spellStart"/>
      <w:r w:rsidRPr="000A4E73">
        <w:rPr>
          <w:rFonts w:ascii="Bookman Old Style" w:hAnsi="Bookman Old Style"/>
          <w:sz w:val="24"/>
          <w:szCs w:val="24"/>
        </w:rPr>
        <w:t>Tessala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4E73">
        <w:rPr>
          <w:rFonts w:ascii="Bookman Old Style" w:hAnsi="Bookman Old Style"/>
          <w:sz w:val="24"/>
          <w:szCs w:val="24"/>
        </w:rPr>
        <w:t>Merdja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, félicitant le Président de la Ligue Monsieur OULD AMMAR </w:t>
      </w:r>
      <w:proofErr w:type="spellStart"/>
      <w:r w:rsidRPr="000A4E73">
        <w:rPr>
          <w:rFonts w:ascii="Bookman Old Style" w:hAnsi="Bookman Old Style"/>
          <w:sz w:val="24"/>
          <w:szCs w:val="24"/>
        </w:rPr>
        <w:t>Djamil</w:t>
      </w:r>
      <w:proofErr w:type="spellEnd"/>
      <w:r w:rsidRPr="000A4E73">
        <w:rPr>
          <w:rFonts w:ascii="Bookman Old Style" w:hAnsi="Bookman Old Style"/>
          <w:sz w:val="24"/>
          <w:szCs w:val="24"/>
        </w:rPr>
        <w:t>,</w:t>
      </w:r>
      <w:r w:rsidR="00CF2200" w:rsidRPr="000A4E73">
        <w:rPr>
          <w:rFonts w:ascii="Bookman Old Style" w:hAnsi="Bookman Old Style"/>
          <w:sz w:val="24"/>
          <w:szCs w:val="24"/>
        </w:rPr>
        <w:t xml:space="preserve"> suite à </w:t>
      </w:r>
      <w:r w:rsidR="00996F08">
        <w:rPr>
          <w:rFonts w:ascii="Bookman Old Style" w:hAnsi="Bookman Old Style"/>
          <w:sz w:val="24"/>
          <w:szCs w:val="24"/>
        </w:rPr>
        <w:t>son élection au poste de</w:t>
      </w:r>
      <w:r w:rsidR="00CF2200" w:rsidRPr="000A4E73">
        <w:rPr>
          <w:rFonts w:ascii="Bookman Old Style" w:hAnsi="Bookman Old Style"/>
          <w:sz w:val="24"/>
          <w:szCs w:val="24"/>
        </w:rPr>
        <w:t xml:space="preserve"> Président de la Ligue de Football de la Wilaya d’Alger. Remerciements.</w:t>
      </w:r>
    </w:p>
    <w:p w:rsidR="00CF2200" w:rsidRPr="000A4E73" w:rsidRDefault="00CF2200" w:rsidP="00CF2200">
      <w:pPr>
        <w:pStyle w:val="Paragraphedeliste"/>
        <w:ind w:left="360"/>
        <w:jc w:val="both"/>
        <w:rPr>
          <w:rFonts w:ascii="Bookman Old Style" w:hAnsi="Bookman Old Style"/>
        </w:rPr>
      </w:pPr>
    </w:p>
    <w:p w:rsidR="00F22504" w:rsidRPr="000A4E73" w:rsidRDefault="00AD5601" w:rsidP="00AD5601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 w:rsidRPr="000A4E73">
        <w:rPr>
          <w:rFonts w:ascii="Bookman Old Style" w:hAnsi="Bookman Old Style"/>
          <w:sz w:val="24"/>
          <w:szCs w:val="24"/>
        </w:rPr>
        <w:t xml:space="preserve">Lettre du C.S.A - </w:t>
      </w:r>
      <w:proofErr w:type="spellStart"/>
      <w:r w:rsidRPr="000A4E73">
        <w:rPr>
          <w:rFonts w:ascii="Bookman Old Style" w:hAnsi="Bookman Old Style"/>
          <w:sz w:val="24"/>
          <w:szCs w:val="24"/>
        </w:rPr>
        <w:t>U.S.Z.Sidi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 Moussa, concernant le changement </w:t>
      </w:r>
      <w:r w:rsidR="00996F08">
        <w:rPr>
          <w:rFonts w:ascii="Bookman Old Style" w:hAnsi="Bookman Old Style"/>
          <w:sz w:val="24"/>
          <w:szCs w:val="24"/>
        </w:rPr>
        <w:t xml:space="preserve">de programmation </w:t>
      </w:r>
      <w:r w:rsidRPr="000A4E73">
        <w:rPr>
          <w:rFonts w:ascii="Bookman Old Style" w:hAnsi="Bookman Old Style"/>
          <w:sz w:val="24"/>
          <w:szCs w:val="24"/>
        </w:rPr>
        <w:t>de la rencontre Seniors USZSM = AREB du Vendredi 29 au Samedi 30.11.2024. Transmise à la Commission d’Organisation des Compétitions.</w:t>
      </w:r>
    </w:p>
    <w:p w:rsidR="00CF2200" w:rsidRPr="000A4E73" w:rsidRDefault="00CF2200" w:rsidP="00CF2200">
      <w:pPr>
        <w:pStyle w:val="Paragraphedeliste"/>
        <w:ind w:left="360"/>
        <w:jc w:val="both"/>
        <w:rPr>
          <w:rFonts w:ascii="Bookman Old Style" w:hAnsi="Bookman Old Style"/>
        </w:rPr>
      </w:pPr>
    </w:p>
    <w:p w:rsidR="00AD5601" w:rsidRPr="000A4E73" w:rsidRDefault="00AD5601" w:rsidP="00996F08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 w:rsidRPr="000A4E73">
        <w:rPr>
          <w:rFonts w:ascii="Bookman Old Style" w:hAnsi="Bookman Old Style"/>
          <w:sz w:val="24"/>
          <w:szCs w:val="24"/>
        </w:rPr>
        <w:t xml:space="preserve">Lettre du C.S.A </w:t>
      </w:r>
      <w:r w:rsidR="006E498A" w:rsidRPr="000A4E73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="006E498A" w:rsidRPr="000A4E73">
        <w:rPr>
          <w:rFonts w:ascii="Bookman Old Style" w:hAnsi="Bookman Old Style"/>
          <w:sz w:val="24"/>
          <w:szCs w:val="24"/>
        </w:rPr>
        <w:t>U.S.Z.Sidi</w:t>
      </w:r>
      <w:proofErr w:type="spellEnd"/>
      <w:r w:rsidR="006E498A" w:rsidRPr="000A4E73">
        <w:rPr>
          <w:rFonts w:ascii="Bookman Old Style" w:hAnsi="Bookman Old Style"/>
          <w:sz w:val="24"/>
          <w:szCs w:val="24"/>
        </w:rPr>
        <w:t xml:space="preserve"> Moussa, </w:t>
      </w:r>
      <w:r w:rsidR="00996F08">
        <w:rPr>
          <w:rFonts w:ascii="Bookman Old Style" w:hAnsi="Bookman Old Style"/>
          <w:sz w:val="24"/>
          <w:szCs w:val="24"/>
        </w:rPr>
        <w:t>concernant</w:t>
      </w:r>
      <w:r w:rsidR="006E498A" w:rsidRPr="000A4E73">
        <w:rPr>
          <w:rFonts w:ascii="Bookman Old Style" w:hAnsi="Bookman Old Style"/>
          <w:sz w:val="24"/>
          <w:szCs w:val="24"/>
        </w:rPr>
        <w:t xml:space="preserve"> la sanction d’un de leurs Joueur U.19. Transmise à la Commission de Discipline.</w:t>
      </w:r>
    </w:p>
    <w:p w:rsidR="00CF2200" w:rsidRPr="000A4E73" w:rsidRDefault="00CF2200" w:rsidP="00CF2200">
      <w:pPr>
        <w:pStyle w:val="Paragraphedeliste"/>
        <w:ind w:left="360"/>
        <w:jc w:val="both"/>
        <w:rPr>
          <w:rFonts w:ascii="Bookman Old Style" w:hAnsi="Bookman Old Style"/>
        </w:rPr>
      </w:pPr>
    </w:p>
    <w:p w:rsidR="006764F8" w:rsidRPr="000A4E73" w:rsidRDefault="006764F8" w:rsidP="00996F08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 w:rsidRPr="000A4E73">
        <w:rPr>
          <w:rFonts w:ascii="Bookman Old Style" w:hAnsi="Bookman Old Style"/>
          <w:sz w:val="24"/>
          <w:szCs w:val="24"/>
        </w:rPr>
        <w:t xml:space="preserve">Lettre du C.S.A – </w:t>
      </w:r>
      <w:proofErr w:type="spellStart"/>
      <w:r w:rsidRPr="000A4E73">
        <w:rPr>
          <w:rFonts w:ascii="Bookman Old Style" w:hAnsi="Bookman Old Style"/>
          <w:sz w:val="24"/>
          <w:szCs w:val="24"/>
        </w:rPr>
        <w:t>I.R.B.Ouled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4E73">
        <w:rPr>
          <w:rFonts w:ascii="Bookman Old Style" w:hAnsi="Bookman Old Style"/>
          <w:sz w:val="24"/>
          <w:szCs w:val="24"/>
        </w:rPr>
        <w:t>Chebel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, concernant l’homologation du Stade </w:t>
      </w:r>
      <w:proofErr w:type="spellStart"/>
      <w:r w:rsidRPr="000A4E73">
        <w:rPr>
          <w:rFonts w:ascii="Bookman Old Style" w:hAnsi="Bookman Old Style"/>
          <w:sz w:val="24"/>
          <w:szCs w:val="24"/>
        </w:rPr>
        <w:t>d’Ouled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4E73">
        <w:rPr>
          <w:rFonts w:ascii="Bookman Old Style" w:hAnsi="Bookman Old Style"/>
          <w:sz w:val="24"/>
          <w:szCs w:val="24"/>
        </w:rPr>
        <w:t>Chebel</w:t>
      </w:r>
      <w:proofErr w:type="spellEnd"/>
      <w:r w:rsidRPr="000A4E73">
        <w:rPr>
          <w:rFonts w:ascii="Bookman Old Style" w:hAnsi="Bookman Old Style"/>
          <w:sz w:val="24"/>
          <w:szCs w:val="24"/>
        </w:rPr>
        <w:t>. Noté.</w:t>
      </w:r>
    </w:p>
    <w:p w:rsidR="00CF2200" w:rsidRPr="000A4E73" w:rsidRDefault="00CF2200" w:rsidP="00CF2200">
      <w:pPr>
        <w:pStyle w:val="Paragraphedeliste"/>
        <w:ind w:left="360"/>
        <w:jc w:val="both"/>
        <w:rPr>
          <w:rFonts w:ascii="Bookman Old Style" w:hAnsi="Bookman Old Style"/>
        </w:rPr>
      </w:pPr>
    </w:p>
    <w:p w:rsidR="006764F8" w:rsidRPr="000A4E73" w:rsidRDefault="006764F8" w:rsidP="00996F08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 w:rsidRPr="000A4E73">
        <w:rPr>
          <w:rFonts w:ascii="Bookman Old Style" w:hAnsi="Bookman Old Style"/>
          <w:sz w:val="24"/>
          <w:szCs w:val="24"/>
        </w:rPr>
        <w:t xml:space="preserve">Lettre du C.S.A – </w:t>
      </w:r>
      <w:proofErr w:type="spellStart"/>
      <w:r w:rsidRPr="000A4E73">
        <w:rPr>
          <w:rFonts w:ascii="Bookman Old Style" w:hAnsi="Bookman Old Style"/>
          <w:sz w:val="24"/>
          <w:szCs w:val="24"/>
        </w:rPr>
        <w:t>J.S.Bordj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4E73">
        <w:rPr>
          <w:rFonts w:ascii="Bookman Old Style" w:hAnsi="Bookman Old Style"/>
          <w:sz w:val="24"/>
          <w:szCs w:val="24"/>
        </w:rPr>
        <w:t>Bahri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, </w:t>
      </w:r>
      <w:r w:rsidR="00996F08">
        <w:rPr>
          <w:rFonts w:ascii="Bookman Old Style" w:hAnsi="Bookman Old Style"/>
          <w:sz w:val="24"/>
          <w:szCs w:val="24"/>
        </w:rPr>
        <w:t>concernant l’arbitrage</w:t>
      </w:r>
      <w:r w:rsidRPr="000A4E73">
        <w:rPr>
          <w:rFonts w:ascii="Bookman Old Style" w:hAnsi="Bookman Old Style"/>
          <w:sz w:val="24"/>
          <w:szCs w:val="24"/>
        </w:rPr>
        <w:t>. Transmise à la Commission d’Arbitrage Wilaya.</w:t>
      </w:r>
    </w:p>
    <w:p w:rsidR="00CF2200" w:rsidRPr="000A4E73" w:rsidRDefault="00CF2200" w:rsidP="00CF2200">
      <w:pPr>
        <w:pStyle w:val="Paragraphedeliste"/>
        <w:ind w:left="360"/>
        <w:jc w:val="both"/>
        <w:rPr>
          <w:rFonts w:ascii="Bookman Old Style" w:hAnsi="Bookman Old Style"/>
        </w:rPr>
      </w:pPr>
    </w:p>
    <w:p w:rsidR="006764F8" w:rsidRPr="000A4E73" w:rsidRDefault="006764F8" w:rsidP="006764F8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 w:rsidRPr="000A4E73">
        <w:rPr>
          <w:rFonts w:ascii="Bookman Old Style" w:hAnsi="Bookman Old Style"/>
          <w:sz w:val="24"/>
          <w:szCs w:val="24"/>
        </w:rPr>
        <w:t xml:space="preserve">Lettre du C.S.A – </w:t>
      </w:r>
      <w:proofErr w:type="spellStart"/>
      <w:r w:rsidRPr="000A4E73">
        <w:rPr>
          <w:rFonts w:ascii="Bookman Old Style" w:hAnsi="Bookman Old Style"/>
          <w:sz w:val="24"/>
          <w:szCs w:val="24"/>
        </w:rPr>
        <w:t>U.Mahelma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, concernant l’homologation du Stade Khaled RAFIK - </w:t>
      </w:r>
      <w:proofErr w:type="spellStart"/>
      <w:r w:rsidRPr="000A4E73">
        <w:rPr>
          <w:rFonts w:ascii="Bookman Old Style" w:hAnsi="Bookman Old Style"/>
          <w:sz w:val="24"/>
          <w:szCs w:val="24"/>
        </w:rPr>
        <w:t>Mahelma</w:t>
      </w:r>
      <w:proofErr w:type="spellEnd"/>
      <w:r w:rsidRPr="000A4E73">
        <w:rPr>
          <w:rFonts w:ascii="Bookman Old Style" w:hAnsi="Bookman Old Style"/>
          <w:sz w:val="24"/>
          <w:szCs w:val="24"/>
        </w:rPr>
        <w:t>. Noté.</w:t>
      </w:r>
    </w:p>
    <w:p w:rsidR="00525F5E" w:rsidRPr="000A4E73" w:rsidRDefault="00525F5E" w:rsidP="00525F5E">
      <w:pPr>
        <w:pStyle w:val="Paragraphedeliste"/>
        <w:rPr>
          <w:rFonts w:ascii="Bookman Old Style" w:hAnsi="Bookman Old Style"/>
        </w:rPr>
      </w:pPr>
    </w:p>
    <w:p w:rsidR="00525F5E" w:rsidRPr="000A4E73" w:rsidRDefault="00525F5E" w:rsidP="00996F08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  <w:sz w:val="24"/>
          <w:szCs w:val="24"/>
        </w:rPr>
      </w:pPr>
      <w:r w:rsidRPr="000A4E73">
        <w:rPr>
          <w:rFonts w:ascii="Bookman Old Style" w:hAnsi="Bookman Old Style"/>
          <w:sz w:val="24"/>
          <w:szCs w:val="24"/>
        </w:rPr>
        <w:t xml:space="preserve">Lettre du C.S.A – </w:t>
      </w:r>
      <w:proofErr w:type="spellStart"/>
      <w:r w:rsidRPr="000A4E73">
        <w:rPr>
          <w:rFonts w:ascii="Bookman Old Style" w:hAnsi="Bookman Old Style"/>
          <w:sz w:val="24"/>
          <w:szCs w:val="24"/>
        </w:rPr>
        <w:t>F.C.Harrach</w:t>
      </w:r>
      <w:proofErr w:type="spellEnd"/>
      <w:r w:rsidRPr="000A4E73">
        <w:rPr>
          <w:rFonts w:ascii="Bookman Old Style" w:hAnsi="Bookman Old Style"/>
          <w:sz w:val="24"/>
          <w:szCs w:val="24"/>
        </w:rPr>
        <w:t xml:space="preserve">, nous demandant de ne pas </w:t>
      </w:r>
      <w:r w:rsidR="00996F08">
        <w:rPr>
          <w:rFonts w:ascii="Bookman Old Style" w:hAnsi="Bookman Old Style"/>
          <w:sz w:val="24"/>
          <w:szCs w:val="24"/>
        </w:rPr>
        <w:t>les</w:t>
      </w:r>
      <w:r w:rsidRPr="000A4E73">
        <w:rPr>
          <w:rFonts w:ascii="Bookman Old Style" w:hAnsi="Bookman Old Style"/>
          <w:sz w:val="24"/>
          <w:szCs w:val="24"/>
        </w:rPr>
        <w:t xml:space="preserve"> programmer le Mardi 03.12.2024. Transmise à la Commission d’Organisation des Compétitions.</w:t>
      </w:r>
    </w:p>
    <w:p w:rsidR="00F22504" w:rsidRPr="000A4E73" w:rsidRDefault="00F22504" w:rsidP="00AD5601">
      <w:pPr>
        <w:spacing w:after="0" w:line="240" w:lineRule="auto"/>
        <w:rPr>
          <w:rFonts w:ascii="Bookman Old Style" w:hAnsi="Bookman Old Style"/>
        </w:rPr>
      </w:pPr>
    </w:p>
    <w:p w:rsidR="00F22504" w:rsidRPr="000A4E73" w:rsidRDefault="00F22504" w:rsidP="00AD5601">
      <w:pPr>
        <w:spacing w:after="0" w:line="240" w:lineRule="auto"/>
        <w:rPr>
          <w:rFonts w:ascii="Bookman Old Style" w:hAnsi="Bookman Old Style"/>
        </w:rPr>
      </w:pPr>
    </w:p>
    <w:p w:rsidR="00F22504" w:rsidRPr="000A4E73" w:rsidRDefault="00F22504" w:rsidP="00AD5601">
      <w:pPr>
        <w:spacing w:after="0" w:line="240" w:lineRule="auto"/>
        <w:rPr>
          <w:rFonts w:ascii="Bookman Old Style" w:hAnsi="Bookman Old Style"/>
        </w:rPr>
      </w:pPr>
    </w:p>
    <w:p w:rsidR="00675FF0" w:rsidRPr="000A4E73" w:rsidRDefault="00675FF0" w:rsidP="00AD5601">
      <w:pPr>
        <w:spacing w:after="0" w:line="240" w:lineRule="auto"/>
        <w:rPr>
          <w:rFonts w:ascii="Bookman Old Style" w:hAnsi="Bookman Old Style"/>
        </w:rPr>
      </w:pPr>
    </w:p>
    <w:p w:rsidR="00675FF0" w:rsidRPr="000A4E73" w:rsidRDefault="00675FF0" w:rsidP="00AD5601">
      <w:pPr>
        <w:spacing w:after="0" w:line="240" w:lineRule="auto"/>
        <w:rPr>
          <w:rFonts w:ascii="Bookman Old Style" w:hAnsi="Bookman Old Style"/>
        </w:rPr>
      </w:pPr>
    </w:p>
    <w:p w:rsidR="00675FF0" w:rsidRPr="000A4E73" w:rsidRDefault="00675FF0" w:rsidP="00AD5601">
      <w:pPr>
        <w:spacing w:after="0" w:line="240" w:lineRule="auto"/>
        <w:rPr>
          <w:rFonts w:ascii="Bookman Old Style" w:hAnsi="Bookman Old Style"/>
        </w:rPr>
      </w:pPr>
    </w:p>
    <w:p w:rsidR="008074E2" w:rsidRDefault="008074E2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8074E2" w:rsidRDefault="008074E2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996F08" w:rsidRDefault="00996F08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996F08" w:rsidRDefault="00996F08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996F08" w:rsidRDefault="00996F08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8074E2" w:rsidRDefault="00996F08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  <w:r>
        <w:rPr>
          <w:rFonts w:ascii="Bookman Old Style" w:hAnsi="Bookman Old Style"/>
          <w:i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9B1559" wp14:editId="7E8EEBD8">
                <wp:simplePos x="0" y="0"/>
                <wp:positionH relativeFrom="column">
                  <wp:posOffset>-95758</wp:posOffset>
                </wp:positionH>
                <wp:positionV relativeFrom="paragraph">
                  <wp:posOffset>127737</wp:posOffset>
                </wp:positionV>
                <wp:extent cx="5857875" cy="4892979"/>
                <wp:effectExtent l="19050" t="19050" r="28575" b="2222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89297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76DF1" id="Rectangle à coins arrondis 3" o:spid="_x0000_s1026" style="position:absolute;margin-left:-7.55pt;margin-top:10.05pt;width:461.25pt;height:38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" fillcolor="white [3201]" strokecolor="#5b9bd5 [3204]" strokeweight="3pt">
                <v:stroke joinstyle="miter"/>
              </v:roundrect>
            </w:pict>
          </mc:Fallback>
        </mc:AlternateContent>
      </w:r>
    </w:p>
    <w:p w:rsidR="008074E2" w:rsidRDefault="008074E2" w:rsidP="008074E2">
      <w:pPr>
        <w:shd w:val="clear" w:color="auto" w:fill="FFFFFF"/>
        <w:spacing w:after="0" w:line="240" w:lineRule="auto"/>
        <w:ind w:left="851" w:right="850"/>
        <w:rPr>
          <w:rFonts w:ascii="Bookman Old Style" w:hAnsi="Bookman Old Style"/>
          <w:i/>
          <w:color w:val="000000"/>
          <w:sz w:val="16"/>
          <w:szCs w:val="16"/>
        </w:rPr>
      </w:pPr>
    </w:p>
    <w:p w:rsidR="008074E2" w:rsidRDefault="008074E2" w:rsidP="008074E2">
      <w:pPr>
        <w:jc w:val="center"/>
      </w:pPr>
      <w:r>
        <w:rPr>
          <w:noProof/>
          <w:lang w:eastAsia="fr-FR"/>
        </w:rPr>
        <w:drawing>
          <wp:inline distT="0" distB="0" distL="0" distR="0" wp14:anchorId="7894C72E" wp14:editId="7EAA305C">
            <wp:extent cx="4486275" cy="1457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991" r="18982" b="3672"/>
                    <a:stretch/>
                  </pic:blipFill>
                  <pic:spPr bwMode="auto">
                    <a:xfrm>
                      <a:off x="0" y="0"/>
                      <a:ext cx="448627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4E2" w:rsidRPr="008074E2" w:rsidRDefault="008074E2" w:rsidP="008074E2">
      <w:pPr>
        <w:spacing w:after="0" w:line="240" w:lineRule="auto"/>
        <w:jc w:val="center"/>
        <w:rPr>
          <w:rFonts w:ascii="Bodoni MT Black" w:hAnsi="Bodoni MT Black"/>
          <w:iCs/>
          <w:smallCaps/>
          <w:sz w:val="72"/>
          <w:szCs w:val="7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4E2">
        <w:rPr>
          <w:rFonts w:ascii="Bodoni MT Black" w:hAnsi="Bodoni MT Black"/>
          <w:iCs/>
          <w:smallCaps/>
          <w:sz w:val="72"/>
          <w:szCs w:val="7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Condoléances</w:t>
      </w:r>
    </w:p>
    <w:p w:rsidR="008074E2" w:rsidRDefault="008074E2" w:rsidP="008074E2">
      <w:pPr>
        <w:spacing w:after="0" w:line="240" w:lineRule="auto"/>
        <w:ind w:left="284" w:right="284"/>
        <w:jc w:val="both"/>
        <w:rPr>
          <w:rFonts w:ascii="Bookman Old Style" w:hAnsi="Bookman Old Style"/>
          <w:b/>
          <w:i/>
          <w:iCs/>
          <w:color w:val="000000"/>
        </w:rPr>
      </w:pPr>
    </w:p>
    <w:p w:rsidR="008074E2" w:rsidRPr="00996F08" w:rsidRDefault="008074E2" w:rsidP="00FC3D4D">
      <w:pPr>
        <w:spacing w:after="0" w:line="240" w:lineRule="auto"/>
        <w:ind w:left="284" w:right="284"/>
        <w:jc w:val="both"/>
        <w:rPr>
          <w:rFonts w:ascii="Bookman Old Style" w:hAnsi="Bookman Old Style"/>
          <w:b/>
          <w:i/>
          <w:iCs/>
          <w:color w:val="000000"/>
          <w:sz w:val="28"/>
          <w:szCs w:val="28"/>
        </w:rPr>
      </w:pP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Le  Président , les  membres  du  </w:t>
      </w:r>
      <w:r w:rsidR="00FC3D4D">
        <w:rPr>
          <w:rFonts w:ascii="Bookman Old Style" w:hAnsi="Bookman Old Style"/>
          <w:b/>
          <w:i/>
          <w:iCs/>
          <w:color w:val="000000"/>
          <w:sz w:val="28"/>
          <w:szCs w:val="28"/>
        </w:rPr>
        <w:t>Bureau , des commissions</w:t>
      </w: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</w:rPr>
        <w:t>, les arbitres , ainsi  que  le Personnel administratif de la Ligue de Football de la Wilaya d’Alger, profondé</w:t>
      </w:r>
      <w:r w:rsidR="00996F08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ment touchés par le décès de la </w:t>
      </w: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>Mère de M</w:t>
      </w:r>
      <w:r w:rsidR="00FC3D4D"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>.</w:t>
      </w: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 xml:space="preserve">AOULAK Rabah, Président du </w:t>
      </w:r>
      <w:r w:rsidR="00996F08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>C.S.A – A.A.S.</w:t>
      </w:r>
      <w:r w:rsidR="00FC3D4D"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>Réghaia</w:t>
      </w:r>
      <w:proofErr w:type="spellEnd"/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>.</w:t>
      </w:r>
    </w:p>
    <w:p w:rsidR="008074E2" w:rsidRPr="008074E2" w:rsidRDefault="008074E2" w:rsidP="00996F08">
      <w:pPr>
        <w:spacing w:after="0" w:line="240" w:lineRule="auto"/>
        <w:ind w:left="284" w:right="284"/>
        <w:jc w:val="both"/>
        <w:rPr>
          <w:rFonts w:ascii="Bookman Old Style" w:hAnsi="Bookman Old Style"/>
          <w:b/>
          <w:i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</w:rPr>
        <w:t>Présentent aux membres de sa famille leurs sincères condoléances, les assu</w:t>
      </w:r>
      <w:r w:rsidR="00996F08">
        <w:rPr>
          <w:rFonts w:ascii="Bookman Old Style" w:hAnsi="Bookman Old Style"/>
          <w:b/>
          <w:i/>
          <w:iCs/>
          <w:color w:val="000000"/>
          <w:sz w:val="28"/>
          <w:szCs w:val="28"/>
        </w:rPr>
        <w:t>ra</w:t>
      </w: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nt de leur </w:t>
      </w:r>
      <w:r w:rsidR="00996F08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profonde </w:t>
      </w: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sympathie, et Prient Dieu le tout Puissant d’accorder à la défunte sa Sainte Miséricorde </w:t>
      </w:r>
      <w:r w:rsidR="00996F08">
        <w:rPr>
          <w:rFonts w:ascii="Bookman Old Style" w:hAnsi="Bookman Old Style"/>
          <w:b/>
          <w:i/>
          <w:iCs/>
          <w:color w:val="000000"/>
          <w:sz w:val="28"/>
          <w:szCs w:val="28"/>
        </w:rPr>
        <w:t>en l’accueillant</w:t>
      </w: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</w:rPr>
        <w:t xml:space="preserve"> en son vaste Paradis</w:t>
      </w:r>
      <w:r w:rsidRPr="008074E2">
        <w:rPr>
          <w:rFonts w:ascii="Bookman Old Style" w:hAnsi="Bookman Old Style"/>
          <w:b/>
          <w:i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074E2" w:rsidRDefault="008074E2" w:rsidP="008074E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074E2" w:rsidRPr="008074E2" w:rsidRDefault="008074E2" w:rsidP="008074E2">
      <w:pPr>
        <w:spacing w:after="0" w:line="240" w:lineRule="auto"/>
        <w:jc w:val="center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8074E2">
        <w:rPr>
          <w:rFonts w:ascii="Bookman Old Style" w:hAnsi="Bookman Old Style"/>
          <w:b/>
          <w:i/>
          <w:color w:val="0070C0"/>
          <w:sz w:val="28"/>
          <w:szCs w:val="28"/>
        </w:rPr>
        <w:t>« A Dieu nous appartenons et à lui nous retournons »</w:t>
      </w:r>
    </w:p>
    <w:p w:rsidR="008074E2" w:rsidRPr="008074E2" w:rsidRDefault="008074E2" w:rsidP="008074E2">
      <w:pPr>
        <w:spacing w:after="0" w:line="240" w:lineRule="auto"/>
        <w:ind w:left="284" w:right="284"/>
        <w:jc w:val="both"/>
        <w:rPr>
          <w:rFonts w:ascii="Bookman Old Style" w:hAnsi="Bookman Old Style"/>
          <w:b/>
          <w:i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74E2" w:rsidRDefault="008074E2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24"/>
          <w:szCs w:val="24"/>
        </w:rPr>
      </w:pPr>
    </w:p>
    <w:p w:rsidR="008074E2" w:rsidRPr="008074E2" w:rsidRDefault="008074E2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24"/>
          <w:szCs w:val="24"/>
        </w:rPr>
      </w:pPr>
    </w:p>
    <w:p w:rsidR="008074E2" w:rsidRDefault="008074E2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8074E2" w:rsidRDefault="008074E2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980543" w:rsidRDefault="00980543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980543" w:rsidRDefault="00980543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980543" w:rsidRDefault="00980543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980543" w:rsidRDefault="00980543" w:rsidP="00F22504">
      <w:pPr>
        <w:shd w:val="clear" w:color="auto" w:fill="FFFFFF"/>
        <w:spacing w:after="0" w:line="240" w:lineRule="auto"/>
        <w:rPr>
          <w:rFonts w:ascii="Bookman Old Style" w:hAnsi="Bookman Old Style"/>
          <w:i/>
          <w:color w:val="000000"/>
          <w:sz w:val="16"/>
          <w:szCs w:val="16"/>
        </w:rPr>
      </w:pPr>
    </w:p>
    <w:p w:rsidR="008074E2" w:rsidRPr="008074E2" w:rsidRDefault="008074E2" w:rsidP="008074E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8074E2">
        <w:rPr>
          <w:rFonts w:ascii="Bookman Old Style" w:hAnsi="Bookman Old Style"/>
          <w:b/>
          <w:bCs/>
          <w:sz w:val="28"/>
          <w:szCs w:val="28"/>
        </w:rPr>
        <w:t xml:space="preserve">     </w:t>
      </w:r>
      <w:r w:rsidRPr="008074E2">
        <w:rPr>
          <w:rFonts w:ascii="Bookman Old Style" w:hAnsi="Bookman Old Style"/>
          <w:b/>
          <w:bCs/>
          <w:sz w:val="28"/>
          <w:szCs w:val="28"/>
        </w:rPr>
        <w:tab/>
        <w:t xml:space="preserve">    </w:t>
      </w:r>
      <w:r w:rsidRPr="008074E2">
        <w:rPr>
          <w:rFonts w:ascii="Bookman Old Style" w:hAnsi="Bookman Old Style"/>
          <w:b/>
          <w:bCs/>
          <w:sz w:val="28"/>
          <w:szCs w:val="28"/>
          <w:u w:val="single"/>
        </w:rPr>
        <w:t xml:space="preserve"> L</w:t>
      </w:r>
      <w:r w:rsidRPr="008074E2">
        <w:rPr>
          <w:rFonts w:ascii="Bookman Old Style" w:hAnsi="Bookman Old Style"/>
          <w:b/>
          <w:bCs/>
          <w:sz w:val="28"/>
          <w:szCs w:val="28"/>
          <w:u w:val="words"/>
        </w:rPr>
        <w:t>E PRESIDENT                LE SECRETAIRE GENERAL</w:t>
      </w:r>
    </w:p>
    <w:p w:rsidR="008074E2" w:rsidRPr="008074E2" w:rsidRDefault="008074E2" w:rsidP="008074E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  <w:r w:rsidRPr="008074E2">
        <w:rPr>
          <w:rFonts w:ascii="Bookman Old Style" w:hAnsi="Bookman Old Style"/>
          <w:b/>
          <w:bCs/>
          <w:sz w:val="28"/>
          <w:szCs w:val="28"/>
        </w:rPr>
        <w:t xml:space="preserve">          </w:t>
      </w:r>
    </w:p>
    <w:p w:rsidR="008074E2" w:rsidRPr="00886CB7" w:rsidRDefault="008074E2" w:rsidP="008074E2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  <w:r w:rsidRPr="00886CB7">
        <w:rPr>
          <w:rFonts w:ascii="Bookman Old Style" w:hAnsi="Bookman Old Style"/>
          <w:b/>
          <w:bCs/>
          <w:sz w:val="28"/>
          <w:szCs w:val="28"/>
        </w:rPr>
        <w:t xml:space="preserve">           OULD AMMAR </w:t>
      </w:r>
      <w:proofErr w:type="spellStart"/>
      <w:r w:rsidRPr="00886CB7">
        <w:rPr>
          <w:rFonts w:ascii="Bookman Old Style" w:hAnsi="Bookman Old Style"/>
          <w:b/>
          <w:bCs/>
          <w:sz w:val="28"/>
          <w:szCs w:val="28"/>
        </w:rPr>
        <w:t>Djamil</w:t>
      </w:r>
      <w:proofErr w:type="spellEnd"/>
      <w:r w:rsidRPr="00886CB7">
        <w:rPr>
          <w:rFonts w:ascii="Bookman Old Style" w:hAnsi="Bookman Old Style"/>
          <w:b/>
          <w:bCs/>
          <w:sz w:val="28"/>
          <w:szCs w:val="28"/>
        </w:rPr>
        <w:t xml:space="preserve">                Ahmed CHENAK</w:t>
      </w:r>
    </w:p>
    <w:p w:rsidR="008074E2" w:rsidRPr="00886CB7" w:rsidRDefault="008074E2" w:rsidP="008074E2"/>
    <w:p w:rsidR="00F45498" w:rsidRDefault="00F45498" w:rsidP="00ED7C4E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</w:p>
    <w:p w:rsidR="00996F08" w:rsidRDefault="00996F08" w:rsidP="00ED7C4E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</w:p>
    <w:p w:rsidR="00996F08" w:rsidRDefault="00996F08" w:rsidP="00ED7C4E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</w:p>
    <w:p w:rsidR="00996F08" w:rsidRDefault="00996F08" w:rsidP="00ED7C4E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</w:p>
    <w:p w:rsidR="00ED7C4E" w:rsidRPr="00600948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iCs/>
          <w:smallCaps/>
          <w:sz w:val="32"/>
          <w:szCs w:val="32"/>
          <w:u w:val="words"/>
        </w:rPr>
      </w:pPr>
      <w:r w:rsidRPr="00600948">
        <w:rPr>
          <w:rFonts w:ascii="Bookman Old Style" w:hAnsi="Bookman Old Style"/>
          <w:b/>
          <w:iCs/>
          <w:smallCaps/>
          <w:sz w:val="32"/>
          <w:szCs w:val="32"/>
          <w:u w:val="words"/>
        </w:rPr>
        <w:t>Commission de Discipline</w:t>
      </w:r>
    </w:p>
    <w:p w:rsidR="00ED7C4E" w:rsidRPr="00600948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iCs/>
          <w:sz w:val="20"/>
          <w:szCs w:val="20"/>
        </w:rPr>
      </w:pPr>
    </w:p>
    <w:p w:rsidR="00ED7C4E" w:rsidRPr="003206E8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 xml:space="preserve">SEANCE DU LUNDI </w:t>
      </w:r>
      <w:r>
        <w:rPr>
          <w:rFonts w:ascii="Bookman Old Style" w:hAnsi="Bookman Old Style"/>
          <w:b/>
          <w:iCs/>
          <w:u w:val="single"/>
        </w:rPr>
        <w:t>25</w:t>
      </w:r>
      <w:r w:rsidRPr="003206E8">
        <w:rPr>
          <w:rFonts w:ascii="Bookman Old Style" w:hAnsi="Bookman Old Style"/>
          <w:b/>
          <w:iCs/>
          <w:u w:val="single"/>
        </w:rPr>
        <w:t xml:space="preserve"> NOVEMBRE 2024</w:t>
      </w:r>
    </w:p>
    <w:p w:rsidR="00ED7C4E" w:rsidRPr="003206E8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:rsidR="00ED7C4E" w:rsidRPr="003206E8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MEMBRES PRESENTS, MESSIEURS</w:t>
      </w:r>
      <w:r>
        <w:rPr>
          <w:rFonts w:ascii="Bookman Old Style" w:hAnsi="Bookman Old Style"/>
          <w:b/>
          <w:iCs/>
          <w:u w:val="single"/>
        </w:rPr>
        <w:t xml:space="preserve"> </w:t>
      </w:r>
      <w:r w:rsidRPr="003206E8">
        <w:rPr>
          <w:rFonts w:ascii="Bookman Old Style" w:hAnsi="Bookman Old Style"/>
          <w:b/>
          <w:iCs/>
          <w:u w:val="single"/>
        </w:rPr>
        <w:t>:</w:t>
      </w:r>
    </w:p>
    <w:p w:rsidR="00ED7C4E" w:rsidRPr="003206E8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</w:p>
    <w:p w:rsidR="00ED7C4E" w:rsidRPr="003206E8" w:rsidRDefault="00ED7C4E" w:rsidP="00ED7C4E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BOUROUBA </w:t>
      </w: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DJAMEL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>, Président</w:t>
      </w:r>
    </w:p>
    <w:p w:rsidR="00ED7C4E" w:rsidRPr="003206E8" w:rsidRDefault="00ED7C4E" w:rsidP="00ED7C4E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BOUNAZOU RABAH, Secrétaire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 P/I</w:t>
      </w:r>
    </w:p>
    <w:p w:rsidR="00ED7C4E" w:rsidRPr="003206E8" w:rsidRDefault="00ED7C4E" w:rsidP="00ED7C4E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MEDDOUR RACHID, Membre</w:t>
      </w:r>
    </w:p>
    <w:p w:rsidR="00ED7C4E" w:rsidRPr="003206E8" w:rsidRDefault="00ED7C4E" w:rsidP="00ED7C4E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KHAIES ABDERRAHMANE, Membre</w:t>
      </w:r>
    </w:p>
    <w:p w:rsidR="00ED7C4E" w:rsidRDefault="00ED7C4E" w:rsidP="00ED7C4E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GHANEM AHMED</w:t>
      </w: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, </w:t>
      </w:r>
      <w:r w:rsidRPr="003206E8">
        <w:rPr>
          <w:rFonts w:ascii="Bookman Old Style" w:hAnsi="Bookman Old Style"/>
          <w:b/>
          <w:iCs/>
          <w:color w:val="000000"/>
          <w:sz w:val="22"/>
          <w:szCs w:val="22"/>
        </w:rPr>
        <w:t>Membre</w:t>
      </w:r>
    </w:p>
    <w:p w:rsidR="00ED7C4E" w:rsidRPr="003206E8" w:rsidRDefault="00ED7C4E" w:rsidP="00ED7C4E">
      <w:pPr>
        <w:pStyle w:val="Paragraphedeliste"/>
        <w:numPr>
          <w:ilvl w:val="0"/>
          <w:numId w:val="2"/>
        </w:numPr>
        <w:ind w:left="2410" w:hanging="142"/>
        <w:contextualSpacing/>
        <w:rPr>
          <w:rFonts w:ascii="Bookman Old Style" w:hAnsi="Bookman Old Style"/>
          <w:b/>
          <w:iCs/>
          <w:color w:val="000000"/>
          <w:sz w:val="22"/>
          <w:szCs w:val="22"/>
        </w:rPr>
      </w:pPr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KHINACHE </w:t>
      </w:r>
      <w:proofErr w:type="spellStart"/>
      <w:r>
        <w:rPr>
          <w:rFonts w:ascii="Bookman Old Style" w:hAnsi="Bookman Old Style"/>
          <w:b/>
          <w:iCs/>
          <w:color w:val="000000"/>
          <w:sz w:val="22"/>
          <w:szCs w:val="22"/>
        </w:rPr>
        <w:t>Rédha</w:t>
      </w:r>
      <w:proofErr w:type="spellEnd"/>
      <w:r>
        <w:rPr>
          <w:rFonts w:ascii="Bookman Old Style" w:hAnsi="Bookman Old Style"/>
          <w:b/>
          <w:iCs/>
          <w:color w:val="000000"/>
          <w:sz w:val="22"/>
          <w:szCs w:val="22"/>
        </w:rPr>
        <w:t xml:space="preserve"> (mise en disponibilité)</w:t>
      </w:r>
    </w:p>
    <w:p w:rsidR="00ED7C4E" w:rsidRPr="003206E8" w:rsidRDefault="00ED7C4E" w:rsidP="00ED7C4E">
      <w:pPr>
        <w:spacing w:after="0" w:line="240" w:lineRule="auto"/>
        <w:rPr>
          <w:rFonts w:ascii="Bookman Old Style" w:hAnsi="Bookman Old Style"/>
          <w:b/>
          <w:iCs/>
        </w:rPr>
      </w:pPr>
    </w:p>
    <w:p w:rsidR="00ED7C4E" w:rsidRPr="003206E8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iCs/>
          <w:u w:val="single"/>
        </w:rPr>
      </w:pPr>
      <w:r w:rsidRPr="003206E8">
        <w:rPr>
          <w:rFonts w:ascii="Bookman Old Style" w:hAnsi="Bookman Old Style"/>
          <w:b/>
          <w:iCs/>
          <w:u w:val="single"/>
        </w:rPr>
        <w:t>ORDRE DU JOUR</w:t>
      </w:r>
    </w:p>
    <w:p w:rsidR="00ED7C4E" w:rsidRDefault="00ED7C4E" w:rsidP="00ED7C4E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Audience</w:t>
      </w:r>
    </w:p>
    <w:p w:rsidR="00ED7C4E" w:rsidRDefault="00ED7C4E" w:rsidP="00ED7C4E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Convocations</w:t>
      </w:r>
    </w:p>
    <w:p w:rsidR="00ED7C4E" w:rsidRDefault="00ED7C4E" w:rsidP="00ED7C4E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Rectificatifs</w:t>
      </w:r>
    </w:p>
    <w:p w:rsidR="00ED7C4E" w:rsidRPr="003206E8" w:rsidRDefault="00ED7C4E" w:rsidP="00ED7C4E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Décision</w:t>
      </w:r>
    </w:p>
    <w:p w:rsidR="00ED7C4E" w:rsidRPr="003206E8" w:rsidRDefault="00ED7C4E" w:rsidP="00ED7C4E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Examen du Courrier</w:t>
      </w:r>
    </w:p>
    <w:p w:rsidR="00ED7C4E" w:rsidRPr="003206E8" w:rsidRDefault="00ED7C4E" w:rsidP="00ED7C4E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Traitement des affaires</w:t>
      </w:r>
    </w:p>
    <w:p w:rsidR="00ED7C4E" w:rsidRPr="003206E8" w:rsidRDefault="00ED7C4E" w:rsidP="00ED7C4E">
      <w:pPr>
        <w:pStyle w:val="Paragraphedeliste"/>
        <w:numPr>
          <w:ilvl w:val="0"/>
          <w:numId w:val="1"/>
        </w:numPr>
        <w:ind w:left="3544"/>
        <w:contextualSpacing/>
        <w:rPr>
          <w:rFonts w:ascii="Bookman Old Style" w:hAnsi="Bookman Old Style"/>
          <w:b/>
          <w:iCs/>
          <w:sz w:val="22"/>
          <w:szCs w:val="22"/>
        </w:rPr>
      </w:pPr>
      <w:r w:rsidRPr="003206E8">
        <w:rPr>
          <w:rFonts w:ascii="Bookman Old Style" w:hAnsi="Bookman Old Style"/>
          <w:b/>
          <w:iCs/>
          <w:sz w:val="22"/>
          <w:szCs w:val="22"/>
        </w:rPr>
        <w:t>Bilan de la Séance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</w:p>
    <w:p w:rsidR="00ED7C4E" w:rsidRPr="00EE79C2" w:rsidRDefault="00ED7C4E" w:rsidP="00ED7C4E">
      <w:pPr>
        <w:spacing w:after="0" w:line="240" w:lineRule="auto"/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</w:pPr>
      <w:r w:rsidRPr="00EE79C2">
        <w:rPr>
          <w:rFonts w:ascii="Bookman Old Style" w:hAnsi="Bookman Old Style"/>
          <w:b/>
          <w:iCs/>
          <w:color w:val="FF0000"/>
          <w:sz w:val="28"/>
          <w:szCs w:val="28"/>
          <w:u w:val="words"/>
        </w:rPr>
        <w:t xml:space="preserve">Audience 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A83BDC" w:rsidRDefault="00ED7C4E" w:rsidP="00ED7C4E">
      <w:pPr>
        <w:pStyle w:val="Sansinterligne"/>
        <w:numPr>
          <w:ilvl w:val="0"/>
          <w:numId w:val="3"/>
        </w:numPr>
        <w:ind w:left="720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A83BDC">
        <w:rPr>
          <w:rFonts w:ascii="Bookman Old Style" w:hAnsi="Bookman Old Style"/>
          <w:b/>
          <w:bCs/>
          <w:sz w:val="24"/>
          <w:szCs w:val="24"/>
        </w:rPr>
        <w:t>W.R.Dergana</w:t>
      </w:r>
      <w:proofErr w:type="spellEnd"/>
      <w:r w:rsidRPr="00A83BDC">
        <w:rPr>
          <w:rFonts w:ascii="Bookman Old Style" w:hAnsi="Bookman Old Style"/>
          <w:b/>
          <w:bCs/>
          <w:sz w:val="24"/>
          <w:szCs w:val="24"/>
        </w:rPr>
        <w:t xml:space="preserve"> Bordj </w:t>
      </w:r>
      <w:proofErr w:type="spellStart"/>
      <w:r w:rsidRPr="00A83BDC">
        <w:rPr>
          <w:rFonts w:ascii="Bookman Old Style" w:hAnsi="Bookman Old Style"/>
          <w:b/>
          <w:bCs/>
          <w:sz w:val="24"/>
          <w:szCs w:val="24"/>
        </w:rPr>
        <w:t>Kiffan</w:t>
      </w:r>
      <w:proofErr w:type="spellEnd"/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EE79C2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</w:pPr>
      <w:r w:rsidRPr="00EE79C2"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  <w:t>CONVOCATIONS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F45498" w:rsidRDefault="00ED7C4E" w:rsidP="00ED7C4E">
      <w:pPr>
        <w:pStyle w:val="Paragraphedeliste"/>
        <w:numPr>
          <w:ilvl w:val="0"/>
          <w:numId w:val="72"/>
        </w:numPr>
        <w:ind w:left="284" w:hanging="28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45498">
        <w:rPr>
          <w:rFonts w:ascii="Bookman Old Style" w:hAnsi="Bookman Old Style"/>
          <w:b/>
          <w:bCs/>
          <w:sz w:val="22"/>
          <w:szCs w:val="22"/>
        </w:rPr>
        <w:t xml:space="preserve">Le Président du CSA – </w:t>
      </w:r>
      <w:proofErr w:type="spellStart"/>
      <w:r w:rsidRPr="00F45498">
        <w:rPr>
          <w:rFonts w:ascii="Bookman Old Style" w:hAnsi="Bookman Old Style"/>
          <w:b/>
          <w:bCs/>
          <w:sz w:val="22"/>
          <w:szCs w:val="22"/>
        </w:rPr>
        <w:t>A.U.C.Rouiba</w:t>
      </w:r>
      <w:proofErr w:type="spellEnd"/>
      <w:r w:rsidRPr="00F45498">
        <w:rPr>
          <w:rFonts w:ascii="Bookman Old Style" w:hAnsi="Bookman Old Style"/>
          <w:b/>
          <w:bCs/>
          <w:sz w:val="22"/>
          <w:szCs w:val="22"/>
        </w:rPr>
        <w:t>, est convoqué à la prochaine séance de la Commission, le Lundi 02.12.2024 à 12h00.</w:t>
      </w:r>
    </w:p>
    <w:p w:rsidR="00ED7C4E" w:rsidRPr="00F45498" w:rsidRDefault="00ED7C4E" w:rsidP="00ED7C4E">
      <w:pPr>
        <w:pStyle w:val="Paragraphedeliste"/>
        <w:ind w:left="284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ED7C4E" w:rsidRPr="00F45498" w:rsidRDefault="00ED7C4E" w:rsidP="00ED7C4E">
      <w:pPr>
        <w:pStyle w:val="Paragraphedeliste"/>
        <w:numPr>
          <w:ilvl w:val="0"/>
          <w:numId w:val="72"/>
        </w:numPr>
        <w:ind w:left="284" w:hanging="28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45498">
        <w:rPr>
          <w:rFonts w:ascii="Bookman Old Style" w:hAnsi="Bookman Old Style"/>
          <w:b/>
          <w:bCs/>
          <w:sz w:val="22"/>
          <w:szCs w:val="22"/>
        </w:rPr>
        <w:t>L’entraineur « </w:t>
      </w:r>
      <w:proofErr w:type="spellStart"/>
      <w:r w:rsidRPr="00F45498">
        <w:rPr>
          <w:rFonts w:ascii="Bookman Old Style" w:hAnsi="Bookman Old Style"/>
          <w:b/>
          <w:bCs/>
          <w:sz w:val="22"/>
          <w:szCs w:val="22"/>
        </w:rPr>
        <w:t>Billel</w:t>
      </w:r>
      <w:proofErr w:type="spellEnd"/>
      <w:r w:rsidRPr="00F45498">
        <w:rPr>
          <w:rFonts w:ascii="Bookman Old Style" w:hAnsi="Bookman Old Style"/>
          <w:b/>
          <w:bCs/>
          <w:sz w:val="22"/>
          <w:szCs w:val="22"/>
        </w:rPr>
        <w:t xml:space="preserve"> ZITOUNI » de l’équipe </w:t>
      </w:r>
      <w:proofErr w:type="spellStart"/>
      <w:r w:rsidRPr="00F45498">
        <w:rPr>
          <w:rFonts w:ascii="Bookman Old Style" w:hAnsi="Bookman Old Style"/>
          <w:b/>
          <w:bCs/>
          <w:sz w:val="22"/>
          <w:szCs w:val="22"/>
        </w:rPr>
        <w:t>J.Maz</w:t>
      </w:r>
      <w:proofErr w:type="spellEnd"/>
      <w:r w:rsidRPr="00F45498">
        <w:rPr>
          <w:rFonts w:ascii="Bookman Old Style" w:hAnsi="Bookman Old Style"/>
          <w:b/>
          <w:bCs/>
          <w:sz w:val="22"/>
          <w:szCs w:val="22"/>
        </w:rPr>
        <w:t>, est convoqué à la prochaine séance de la Commission, le Lundi 02.12.2024 à 12h00.</w:t>
      </w:r>
    </w:p>
    <w:p w:rsidR="00ED7C4E" w:rsidRPr="00A83BDC" w:rsidRDefault="00ED7C4E" w:rsidP="00ED7C4E">
      <w:pPr>
        <w:pStyle w:val="Paragraphedeliste"/>
        <w:ind w:left="284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EE79C2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</w:pPr>
      <w:r w:rsidRPr="00EE79C2">
        <w:rPr>
          <w:rFonts w:ascii="Bookman Old Style" w:hAnsi="Bookman Old Style"/>
          <w:b/>
          <w:bCs/>
          <w:color w:val="FF0000"/>
          <w:sz w:val="28"/>
          <w:szCs w:val="28"/>
          <w:u w:val="single"/>
        </w:rPr>
        <w:t>Rectificatif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F289F" w:rsidRDefault="00ED7C4E" w:rsidP="00ED7C4E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2F289F">
        <w:rPr>
          <w:rFonts w:ascii="Bookman Old Style" w:hAnsi="Bookman Old Style"/>
          <w:b/>
          <w:bCs/>
          <w:u w:val="words"/>
        </w:rPr>
        <w:t xml:space="preserve">AFFAIRE N° </w:t>
      </w:r>
      <w:r>
        <w:rPr>
          <w:rFonts w:ascii="Bookman Old Style" w:hAnsi="Bookman Old Style"/>
          <w:b/>
          <w:bCs/>
          <w:u w:val="words"/>
        </w:rPr>
        <w:t>06</w:t>
      </w:r>
      <w:r w:rsidRPr="002F289F">
        <w:rPr>
          <w:rFonts w:ascii="Bookman Old Style" w:hAnsi="Bookman Old Style"/>
          <w:b/>
          <w:bCs/>
          <w:u w:val="words"/>
        </w:rPr>
        <w:t xml:space="preserve"> : </w:t>
      </w:r>
      <w:r w:rsidRPr="00EE79C2">
        <w:rPr>
          <w:rFonts w:ascii="Bookman Old Style" w:hAnsi="Bookman Old Style"/>
          <w:b/>
          <w:bCs/>
          <w:u w:val="words"/>
        </w:rPr>
        <w:t xml:space="preserve">MATCH </w:t>
      </w:r>
      <w:proofErr w:type="spellStart"/>
      <w:r w:rsidRPr="00EE79C2">
        <w:rPr>
          <w:rFonts w:ascii="Bookman Old Style" w:hAnsi="Bookman Old Style"/>
          <w:b/>
          <w:bCs/>
          <w:u w:val="words"/>
        </w:rPr>
        <w:t>RCBz</w:t>
      </w:r>
      <w:proofErr w:type="spellEnd"/>
      <w:r w:rsidRPr="00EE79C2">
        <w:rPr>
          <w:rFonts w:ascii="Bookman Old Style" w:hAnsi="Bookman Old Style"/>
          <w:b/>
          <w:bCs/>
          <w:u w:val="words"/>
        </w:rPr>
        <w:t xml:space="preserve"> = CBSM DU 09.11.2024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words"/>
        </w:rPr>
        <w:t xml:space="preserve"> </w:t>
      </w:r>
      <w:r w:rsidRPr="002F289F">
        <w:rPr>
          <w:rFonts w:ascii="Bookman Old Style" w:hAnsi="Bookman Old Style"/>
          <w:b/>
          <w:bCs/>
          <w:u w:val="words"/>
        </w:rPr>
        <w:t>SENIORS</w:t>
      </w:r>
    </w:p>
    <w:p w:rsidR="00ED7C4E" w:rsidRPr="00F45498" w:rsidRDefault="00ED7C4E" w:rsidP="00ED7C4E">
      <w:pPr>
        <w:pStyle w:val="Paragraphedeliste"/>
        <w:numPr>
          <w:ilvl w:val="0"/>
          <w:numId w:val="73"/>
        </w:numPr>
        <w:rPr>
          <w:rFonts w:ascii="Bookman Old Style" w:hAnsi="Bookman Old Style"/>
          <w:b/>
          <w:bCs/>
          <w:sz w:val="22"/>
          <w:szCs w:val="22"/>
        </w:rPr>
      </w:pPr>
      <w:r w:rsidRPr="00F45498">
        <w:rPr>
          <w:rFonts w:ascii="Bookman Old Style" w:hAnsi="Bookman Old Style"/>
          <w:b/>
          <w:bCs/>
          <w:sz w:val="22"/>
          <w:szCs w:val="22"/>
        </w:rPr>
        <w:t xml:space="preserve">Bien lire : AMARA </w:t>
      </w:r>
      <w:proofErr w:type="spellStart"/>
      <w:r w:rsidRPr="00F45498">
        <w:rPr>
          <w:rFonts w:ascii="Bookman Old Style" w:hAnsi="Bookman Old Style"/>
          <w:b/>
          <w:bCs/>
          <w:sz w:val="22"/>
          <w:szCs w:val="22"/>
        </w:rPr>
        <w:t>Boualem</w:t>
      </w:r>
      <w:proofErr w:type="spellEnd"/>
      <w:r w:rsidRPr="00F45498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F45498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F45498">
        <w:rPr>
          <w:rFonts w:ascii="Bookman Old Style" w:hAnsi="Bookman Old Style"/>
          <w:b/>
          <w:bCs/>
          <w:sz w:val="22"/>
          <w:szCs w:val="22"/>
        </w:rPr>
        <w:t xml:space="preserve"> J1746 CBSM 5.000 DA d’amende pour contestation de décision Au lieu de : </w:t>
      </w:r>
      <w:proofErr w:type="spellStart"/>
      <w:r w:rsidRPr="00F45498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F45498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EE79C2" w:rsidRDefault="00ED7C4E" w:rsidP="00ED7C4E">
      <w:pPr>
        <w:pStyle w:val="Paragraphedeliste"/>
        <w:ind w:left="720"/>
        <w:rPr>
          <w:rFonts w:ascii="Bookman Old Style" w:hAnsi="Bookman Old Style"/>
          <w:b/>
          <w:bCs/>
        </w:rPr>
      </w:pPr>
    </w:p>
    <w:p w:rsidR="00ED7C4E" w:rsidRDefault="00ED7C4E" w:rsidP="00ED7C4E">
      <w:pPr>
        <w:pStyle w:val="Sansinterligne"/>
        <w:ind w:left="42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… </w:t>
      </w:r>
      <w:r w:rsidRPr="00331F6A">
        <w:rPr>
          <w:rFonts w:ascii="Bookman Old Style" w:hAnsi="Bookman Old Style"/>
          <w:b/>
          <w:bCs/>
        </w:rPr>
        <w:t>Le reste sans changement</w:t>
      </w:r>
      <w:r>
        <w:rPr>
          <w:rFonts w:ascii="Bookman Old Style" w:hAnsi="Bookman Old Style"/>
          <w:b/>
          <w:bCs/>
        </w:rPr>
        <w:t xml:space="preserve"> …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F45498" w:rsidRPr="002F289F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ED7C4E" w:rsidRPr="002F289F" w:rsidRDefault="00ED7C4E" w:rsidP="00ED7C4E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2F289F">
        <w:rPr>
          <w:rFonts w:ascii="Bookman Old Style" w:hAnsi="Bookman Old Style"/>
          <w:b/>
          <w:bCs/>
          <w:u w:val="words"/>
        </w:rPr>
        <w:t>AFFAIRE N° 17 : MATCH IRHD = IRB DU 16.11.2024 SENIORS</w:t>
      </w:r>
    </w:p>
    <w:p w:rsidR="00ED7C4E" w:rsidRDefault="00ED7C4E" w:rsidP="00ED7C4E">
      <w:pPr>
        <w:pStyle w:val="Sansinterligne"/>
        <w:numPr>
          <w:ilvl w:val="0"/>
          <w:numId w:val="3"/>
        </w:numPr>
        <w:ind w:left="42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Bien lire </w:t>
      </w:r>
      <w:r w:rsidRPr="002F289F">
        <w:rPr>
          <w:rFonts w:ascii="Bookman Old Style" w:hAnsi="Bookman Old Style"/>
          <w:b/>
          <w:bCs/>
        </w:rPr>
        <w:t xml:space="preserve">GOURAIA Walid </w:t>
      </w:r>
      <w:proofErr w:type="spellStart"/>
      <w:r w:rsidRPr="002F289F">
        <w:rPr>
          <w:rFonts w:ascii="Bookman Old Style" w:hAnsi="Bookman Old Style"/>
          <w:b/>
          <w:bCs/>
        </w:rPr>
        <w:t>Lic</w:t>
      </w:r>
      <w:proofErr w:type="spellEnd"/>
      <w:r w:rsidRPr="002F289F">
        <w:rPr>
          <w:rFonts w:ascii="Bookman Old Style" w:hAnsi="Bookman Old Style"/>
          <w:b/>
          <w:bCs/>
        </w:rPr>
        <w:t xml:space="preserve"> J2334 IRB 5.000 DA d’amende Contestation de décision</w:t>
      </w:r>
      <w:r>
        <w:rPr>
          <w:rFonts w:ascii="Bookman Old Style" w:hAnsi="Bookman Old Style"/>
          <w:b/>
          <w:bCs/>
        </w:rPr>
        <w:t xml:space="preserve"> </w:t>
      </w:r>
      <w:r w:rsidRPr="00331F6A">
        <w:rPr>
          <w:rFonts w:ascii="Bookman Old Style" w:hAnsi="Bookman Old Style"/>
          <w:b/>
          <w:bCs/>
        </w:rPr>
        <w:t xml:space="preserve">Au lieu de : Anti Jeu. </w:t>
      </w:r>
    </w:p>
    <w:p w:rsidR="00ED7C4E" w:rsidRDefault="00ED7C4E" w:rsidP="00ED7C4E">
      <w:pPr>
        <w:pStyle w:val="Sansinterligne"/>
        <w:ind w:left="426"/>
        <w:rPr>
          <w:rFonts w:ascii="Bookman Old Style" w:hAnsi="Bookman Old Style"/>
          <w:b/>
          <w:bCs/>
        </w:rPr>
      </w:pPr>
    </w:p>
    <w:p w:rsidR="00ED7C4E" w:rsidRDefault="00ED7C4E" w:rsidP="00ED7C4E">
      <w:pPr>
        <w:pStyle w:val="Sansinterligne"/>
        <w:ind w:left="42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… </w:t>
      </w:r>
      <w:r w:rsidRPr="00331F6A">
        <w:rPr>
          <w:rFonts w:ascii="Bookman Old Style" w:hAnsi="Bookman Old Style"/>
          <w:b/>
          <w:bCs/>
        </w:rPr>
        <w:t>Le reste sans changement</w:t>
      </w:r>
      <w:r>
        <w:rPr>
          <w:rFonts w:ascii="Bookman Old Style" w:hAnsi="Bookman Old Style"/>
          <w:b/>
          <w:bCs/>
        </w:rPr>
        <w:t xml:space="preserve"> …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ED7C4E" w:rsidRDefault="00F45498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Décision n° 01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ED7C4E" w:rsidRDefault="00ED7C4E" w:rsidP="00ED7C4E">
      <w:pPr>
        <w:spacing w:after="0" w:line="240" w:lineRule="auto"/>
        <w:ind w:left="1416" w:hanging="1274"/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 xml:space="preserve">Après lecture </w:t>
      </w:r>
      <w:r>
        <w:rPr>
          <w:rFonts w:ascii="Bookman Old Style" w:hAnsi="Bookman Old Style"/>
          <w:b/>
          <w:bCs/>
        </w:rPr>
        <w:t>du rapport des employés de la ligue</w:t>
      </w:r>
    </w:p>
    <w:p w:rsidR="00ED7C4E" w:rsidRDefault="00ED7C4E" w:rsidP="00ED7C4E">
      <w:pPr>
        <w:spacing w:after="0" w:line="240" w:lineRule="auto"/>
        <w:ind w:left="14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Après audition de </w:t>
      </w:r>
      <w:r w:rsidRPr="00582F91">
        <w:rPr>
          <w:rFonts w:ascii="Bookman Old Style" w:hAnsi="Bookman Old Style"/>
          <w:b/>
          <w:bCs/>
        </w:rPr>
        <w:t>MESSAOUD Sofiane</w:t>
      </w:r>
      <w:r>
        <w:rPr>
          <w:rFonts w:ascii="Bookman Old Style" w:hAnsi="Bookman Old Style"/>
          <w:b/>
          <w:bCs/>
        </w:rPr>
        <w:t xml:space="preserve"> entraineur séniors et des dirigeants du club WRDBK</w:t>
      </w:r>
    </w:p>
    <w:p w:rsidR="00ED7C4E" w:rsidRDefault="00ED7C4E" w:rsidP="00ED7C4E">
      <w:pPr>
        <w:spacing w:after="0" w:line="240" w:lineRule="auto"/>
        <w:ind w:left="142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Attendu que l’entraineur suscité et suite à un mal entendu sur la délivrance des licences des joueurs, a proféré des mots grossiers à l’encontre des employés de la ligue.</w:t>
      </w:r>
    </w:p>
    <w:p w:rsidR="00ED7C4E" w:rsidRDefault="00ED7C4E" w:rsidP="00ED7C4E">
      <w:pPr>
        <w:spacing w:after="0" w:line="240" w:lineRule="auto"/>
        <w:ind w:left="14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:rsidR="00ED7C4E" w:rsidRPr="002C1223" w:rsidRDefault="00ED7C4E" w:rsidP="00ED7C4E">
      <w:pPr>
        <w:spacing w:after="0" w:line="240" w:lineRule="auto"/>
        <w:ind w:left="1416" w:hanging="1274"/>
        <w:rPr>
          <w:rFonts w:ascii="Bookman Old Style" w:hAnsi="Bookman Old Style"/>
          <w:b/>
          <w:bCs/>
          <w:u w:val="single"/>
        </w:rPr>
      </w:pPr>
      <w:r w:rsidRPr="002C1223">
        <w:rPr>
          <w:rFonts w:ascii="Bookman Old Style" w:hAnsi="Bookman Old Style"/>
          <w:b/>
          <w:bCs/>
          <w:u w:val="single"/>
        </w:rPr>
        <w:t>La Commission décide :</w:t>
      </w:r>
    </w:p>
    <w:p w:rsidR="00ED7C4E" w:rsidRPr="000C7FE4" w:rsidRDefault="00ED7C4E" w:rsidP="00ED7C4E">
      <w:pPr>
        <w:spacing w:after="0" w:line="240" w:lineRule="auto"/>
        <w:rPr>
          <w:rFonts w:ascii="Bookman Old Style" w:hAnsi="Bookman Old Style"/>
          <w:b/>
          <w:bCs/>
        </w:rPr>
      </w:pPr>
    </w:p>
    <w:p w:rsidR="00ED7C4E" w:rsidRPr="000C7FE4" w:rsidRDefault="00ED7C4E" w:rsidP="00ED7C4E">
      <w:pPr>
        <w:pStyle w:val="Paragraphedeliste"/>
        <w:numPr>
          <w:ilvl w:val="0"/>
          <w:numId w:val="73"/>
        </w:numPr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</w:pPr>
      <w:r w:rsidRPr="000C7FE4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>MESSAOUD Sofiane</w:t>
      </w:r>
      <w:r w:rsidRPr="00ED7C4E">
        <w:rPr>
          <w:rFonts w:ascii="Bookman Old Style" w:eastAsiaTheme="minorHAnsi" w:hAnsi="Bookman Old Style" w:cstheme="minorBidi"/>
          <w:b/>
          <w:bCs/>
          <w:sz w:val="22"/>
          <w:szCs w:val="22"/>
          <w:lang w:eastAsia="en-US"/>
        </w:rPr>
        <w:t xml:space="preserve"> entraineur séniors WRDBK, 03 mois de suspension ferme + 10.000 DA d’amende.   </w:t>
      </w:r>
    </w:p>
    <w:p w:rsidR="00ED7C4E" w:rsidRDefault="00ED7C4E" w:rsidP="00ED7C4E">
      <w:pPr>
        <w:pStyle w:val="Paragraphedeliste"/>
        <w:ind w:left="720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ED7C4E" w:rsidRDefault="00ED7C4E" w:rsidP="00ED7C4E">
      <w:pPr>
        <w:pStyle w:val="Paragraphedeliste"/>
        <w:ind w:left="720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ED7C4E" w:rsidRPr="000C7FE4" w:rsidRDefault="00ED7C4E" w:rsidP="00ED7C4E">
      <w:pPr>
        <w:pStyle w:val="Paragraphedeliste"/>
        <w:ind w:left="720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0C7FE4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 xml:space="preserve">Traitement </w:t>
      </w: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 xml:space="preserve">des </w:t>
      </w:r>
      <w:r w:rsidRPr="000C7FE4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affaires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51 : MATCH ESOF = ESF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22.11.2024 SENIORS</w:t>
      </w:r>
    </w:p>
    <w:p w:rsidR="00ED7C4E" w:rsidRDefault="00ED7C4E" w:rsidP="00ED7C4E">
      <w:pPr>
        <w:pStyle w:val="Sansinterligne"/>
        <w:numPr>
          <w:ilvl w:val="0"/>
          <w:numId w:val="4"/>
        </w:numPr>
        <w:rPr>
          <w:rFonts w:ascii="Bookman Old Style" w:hAnsi="Bookman Old Style"/>
          <w:b/>
          <w:bCs/>
          <w:lang w:val="en-US"/>
        </w:rPr>
      </w:pPr>
      <w:r w:rsidRPr="002C1223">
        <w:rPr>
          <w:rFonts w:ascii="Bookman Old Style" w:hAnsi="Bookman Old Style"/>
          <w:b/>
          <w:bCs/>
          <w:lang w:val="en-US"/>
        </w:rPr>
        <w:t xml:space="preserve">ARBADJI Salah </w:t>
      </w:r>
      <w:proofErr w:type="spellStart"/>
      <w:r w:rsidRPr="002C1223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C1223">
        <w:rPr>
          <w:rFonts w:ascii="Bookman Old Style" w:hAnsi="Bookman Old Style"/>
          <w:b/>
          <w:bCs/>
          <w:lang w:val="en-US"/>
        </w:rPr>
        <w:t xml:space="preserve"> J1778 ESOF Avert Anti </w:t>
      </w:r>
      <w:proofErr w:type="spellStart"/>
      <w:r w:rsidRPr="002C1223"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7C4E" w:rsidRPr="002C1223" w:rsidRDefault="00ED7C4E" w:rsidP="00ED7C4E">
      <w:pPr>
        <w:pStyle w:val="Sansinterligne"/>
        <w:numPr>
          <w:ilvl w:val="0"/>
          <w:numId w:val="4"/>
        </w:numPr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 xml:space="preserve">BENMOUSSA </w:t>
      </w:r>
      <w:proofErr w:type="spellStart"/>
      <w:r w:rsidRPr="002C1223">
        <w:rPr>
          <w:rFonts w:ascii="Bookman Old Style" w:hAnsi="Bookman Old Style"/>
          <w:b/>
          <w:bCs/>
        </w:rPr>
        <w:t>Rahmani</w:t>
      </w:r>
      <w:proofErr w:type="spellEnd"/>
      <w:r w:rsidRPr="002C1223">
        <w:rPr>
          <w:rFonts w:ascii="Bookman Old Style" w:hAnsi="Bookman Old Style"/>
          <w:b/>
          <w:bCs/>
        </w:rPr>
        <w:t xml:space="preserve"> </w:t>
      </w:r>
      <w:proofErr w:type="spellStart"/>
      <w:r w:rsidRPr="002C1223">
        <w:rPr>
          <w:rFonts w:ascii="Bookman Old Style" w:hAnsi="Bookman Old Style"/>
          <w:b/>
          <w:bCs/>
        </w:rPr>
        <w:t>Lic</w:t>
      </w:r>
      <w:proofErr w:type="spellEnd"/>
      <w:r w:rsidRPr="002C1223">
        <w:rPr>
          <w:rFonts w:ascii="Bookman Old Style" w:hAnsi="Bookman Old Style"/>
          <w:b/>
          <w:bCs/>
        </w:rPr>
        <w:t xml:space="preserve"> J2764 ESFC </w:t>
      </w:r>
      <w:proofErr w:type="spellStart"/>
      <w:r w:rsidRPr="002C1223"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  <w:b/>
          <w:bCs/>
        </w:rPr>
        <w:t>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JSSH = OMSE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>Après lecture de la feuille de match</w:t>
      </w:r>
    </w:p>
    <w:p w:rsidR="00ED7C4E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ED7C4E" w:rsidRPr="002C1223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2C1223">
        <w:rPr>
          <w:rFonts w:ascii="Bookman Old Style" w:hAnsi="Bookman Old Style"/>
          <w:b/>
          <w:bCs/>
          <w:u w:val="single"/>
        </w:rPr>
        <w:t>La Commission décide :</w:t>
      </w:r>
    </w:p>
    <w:p w:rsidR="00ED7C4E" w:rsidRDefault="00ED7C4E" w:rsidP="00ED7C4E">
      <w:pPr>
        <w:pStyle w:val="Sansinterligne"/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>KHE</w:t>
      </w:r>
      <w:r>
        <w:rPr>
          <w:rFonts w:ascii="Bookman Old Style" w:hAnsi="Bookman Old Style"/>
          <w:b/>
          <w:bCs/>
        </w:rPr>
        <w:t xml:space="preserve">RFI Sofiane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J2852 OMSE 04 Matchs ferme + 5.000 DA d’amende, insulte envers officiel</w:t>
      </w:r>
    </w:p>
    <w:p w:rsidR="00ED7C4E" w:rsidRPr="002C1223" w:rsidRDefault="00ED7C4E" w:rsidP="00ED7C4E">
      <w:pPr>
        <w:pStyle w:val="Sansinterligne"/>
        <w:numPr>
          <w:ilvl w:val="0"/>
          <w:numId w:val="5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CHELAOUI Amir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J2521 JSSH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ODM = FCEB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2C1223" w:rsidRDefault="00ED7C4E" w:rsidP="00ED7C4E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 xml:space="preserve">BOUALI </w:t>
      </w:r>
      <w:proofErr w:type="spellStart"/>
      <w:r w:rsidRPr="002C1223">
        <w:rPr>
          <w:rFonts w:ascii="Bookman Old Style" w:hAnsi="Bookman Old Style"/>
          <w:b/>
          <w:bCs/>
        </w:rPr>
        <w:t>Lounés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J2907 ODM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FCSA = NRZ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Default="00ED7C4E" w:rsidP="00ED7C4E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HENDOUL Farés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J1023 FCSA 5.000 DA d’amende pour Contestation de décision</w:t>
      </w:r>
    </w:p>
    <w:p w:rsidR="00ED7C4E" w:rsidRDefault="00ED7C4E" w:rsidP="00ED7C4E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ABCHICHE </w:t>
      </w:r>
      <w:proofErr w:type="spellStart"/>
      <w:r>
        <w:rPr>
          <w:rFonts w:ascii="Bookman Old Style" w:hAnsi="Bookman Old Style"/>
          <w:b/>
          <w:bCs/>
        </w:rPr>
        <w:t>Aissa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J1044 FCSA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7C4E" w:rsidRDefault="00ED7C4E" w:rsidP="00ED7C4E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KAIBECHE </w:t>
      </w:r>
      <w:proofErr w:type="spellStart"/>
      <w:r>
        <w:rPr>
          <w:rFonts w:ascii="Bookman Old Style" w:hAnsi="Bookman Old Style"/>
          <w:b/>
          <w:bCs/>
        </w:rPr>
        <w:t>Boumédiene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J2845 NRZ 5.000 DA d’amende pour Contestation de décision</w:t>
      </w:r>
    </w:p>
    <w:p w:rsidR="00ED7C4E" w:rsidRPr="002C1223" w:rsidRDefault="00ED7C4E" w:rsidP="00ED7C4E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 xml:space="preserve">DAOUDI Mohamed </w:t>
      </w:r>
      <w:proofErr w:type="spellStart"/>
      <w:r w:rsidRPr="002C1223">
        <w:rPr>
          <w:rFonts w:ascii="Bookman Old Style" w:hAnsi="Bookman Old Style"/>
          <w:b/>
          <w:bCs/>
        </w:rPr>
        <w:t>Lic</w:t>
      </w:r>
      <w:proofErr w:type="spellEnd"/>
      <w:r w:rsidRPr="002C1223">
        <w:rPr>
          <w:rFonts w:ascii="Bookman Old Style" w:hAnsi="Bookman Old Style"/>
          <w:b/>
          <w:bCs/>
        </w:rPr>
        <w:t xml:space="preserve"> J2515 NRZ </w:t>
      </w:r>
      <w:proofErr w:type="spellStart"/>
      <w:r w:rsidRPr="002C1223">
        <w:rPr>
          <w:rFonts w:ascii="Bookman Old Style" w:hAnsi="Bookman Old Style"/>
          <w:b/>
          <w:bCs/>
        </w:rPr>
        <w:t>Avert</w:t>
      </w:r>
      <w:proofErr w:type="spellEnd"/>
      <w:r w:rsidRPr="002C1223">
        <w:rPr>
          <w:rFonts w:ascii="Bookman Old Style" w:hAnsi="Bookman Old Style"/>
          <w:b/>
          <w:bCs/>
        </w:rPr>
        <w:t xml:space="preserve"> Jeu dangereux</w:t>
      </w:r>
    </w:p>
    <w:p w:rsidR="00ED7C4E" w:rsidRDefault="00ED7C4E" w:rsidP="00ED7C4E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OUMARI </w:t>
      </w:r>
      <w:proofErr w:type="spellStart"/>
      <w:r>
        <w:rPr>
          <w:rFonts w:ascii="Bookman Old Style" w:hAnsi="Bookman Old Style"/>
          <w:b/>
          <w:bCs/>
        </w:rPr>
        <w:t>Abderaouf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J7226 NRZ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:rsidR="00ED7C4E" w:rsidRPr="002C1223" w:rsidRDefault="00ED7C4E" w:rsidP="00ED7C4E">
      <w:pPr>
        <w:pStyle w:val="Sansinterligne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BARBARA Abdenour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J2874 NRZ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ASCE = CRHN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2C1223" w:rsidRDefault="00ED7C4E" w:rsidP="00ED7C4E">
      <w:pPr>
        <w:pStyle w:val="Sansinterligne"/>
        <w:numPr>
          <w:ilvl w:val="0"/>
          <w:numId w:val="7"/>
        </w:numPr>
      </w:pPr>
      <w:r>
        <w:rPr>
          <w:rFonts w:ascii="Bookman Old Style" w:hAnsi="Bookman Old Style"/>
          <w:b/>
          <w:bCs/>
        </w:rPr>
        <w:t xml:space="preserve">BOUHAMIDI Abdelmalek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J3016 ASCE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:rsidR="00ED7C4E" w:rsidRPr="002C1223" w:rsidRDefault="00ED7C4E" w:rsidP="00ED7C4E">
      <w:pPr>
        <w:pStyle w:val="Sansinterligne"/>
        <w:numPr>
          <w:ilvl w:val="0"/>
          <w:numId w:val="7"/>
        </w:numPr>
      </w:pPr>
      <w:r>
        <w:rPr>
          <w:rFonts w:ascii="Bookman Old Style" w:hAnsi="Bookman Old Style"/>
          <w:b/>
          <w:bCs/>
        </w:rPr>
        <w:t xml:space="preserve">BOUCHAMA </w:t>
      </w:r>
      <w:proofErr w:type="spellStart"/>
      <w:r>
        <w:rPr>
          <w:rFonts w:ascii="Bookman Old Style" w:hAnsi="Bookman Old Style"/>
          <w:b/>
          <w:bCs/>
        </w:rPr>
        <w:t>Abdennour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J2119 ASCE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Jeud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angereux</w:t>
      </w:r>
      <w:proofErr w:type="spellEnd"/>
    </w:p>
    <w:p w:rsidR="00ED7C4E" w:rsidRPr="002C1223" w:rsidRDefault="00ED7C4E" w:rsidP="00ED7C4E">
      <w:pPr>
        <w:pStyle w:val="Sansinterligne"/>
        <w:numPr>
          <w:ilvl w:val="0"/>
          <w:numId w:val="7"/>
        </w:numPr>
        <w:rPr>
          <w:lang w:val="en-US"/>
        </w:rPr>
      </w:pPr>
      <w:r w:rsidRPr="002C1223">
        <w:rPr>
          <w:rFonts w:ascii="Bookman Old Style" w:hAnsi="Bookman Old Style"/>
          <w:b/>
          <w:bCs/>
          <w:lang w:val="en-US"/>
        </w:rPr>
        <w:t xml:space="preserve">BOUDEHANE </w:t>
      </w:r>
      <w:proofErr w:type="spellStart"/>
      <w:r w:rsidRPr="002C1223">
        <w:rPr>
          <w:rFonts w:ascii="Bookman Old Style" w:hAnsi="Bookman Old Style"/>
          <w:b/>
          <w:bCs/>
          <w:lang w:val="en-US"/>
        </w:rPr>
        <w:t>Abdelhafid</w:t>
      </w:r>
      <w:proofErr w:type="spellEnd"/>
      <w:r w:rsidRPr="002C1223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2C1223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C1223">
        <w:rPr>
          <w:rFonts w:ascii="Bookman Old Style" w:hAnsi="Bookman Old Style"/>
          <w:b/>
          <w:bCs/>
          <w:lang w:val="en-US"/>
        </w:rPr>
        <w:t xml:space="preserve"> J3192 CRHN A</w:t>
      </w:r>
      <w:r>
        <w:rPr>
          <w:rFonts w:ascii="Bookman Old Style" w:hAnsi="Bookman Old Style"/>
          <w:b/>
          <w:bCs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lang w:val="en-US"/>
        </w:rPr>
        <w:t>Jeu</w:t>
      </w:r>
      <w:proofErr w:type="spellEnd"/>
    </w:p>
    <w:p w:rsidR="00ED7C4E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FC3D4D" w:rsidRDefault="00FC3D4D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FC3D4D" w:rsidRDefault="00FC3D4D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MBB = IREA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B3C26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OUACHOUR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Lokmane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J2154 IREA 5.000 DA d’amende pour Contestation de décision</w:t>
      </w:r>
    </w:p>
    <w:p w:rsidR="00ED7C4E" w:rsidRPr="004B3C26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  <w:lang w:val="en-US"/>
        </w:rPr>
      </w:pPr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MECHERI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>Youcef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J2135 IREA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4B3C26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BOUMAZA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Souhil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J2001 IREA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4B3C26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BOUKHARI Abdelhakim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J2002 IREA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4B3C26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BOUAIDAT Mohamed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J2103 IREA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4B3C26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BENAISA Zakaria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J2064 IREA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DAKICHE Mohamed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J3000 MBB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  <w:sz w:val="22"/>
          <w:szCs w:val="22"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MENASRIA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Issam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J2125 MBB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ED7C4E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MAZOU Oussama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J1057 MBB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EB3F2E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HADJ KACI Samir </w:t>
      </w:r>
      <w:r w:rsidRPr="00732359">
        <w:rPr>
          <w:rFonts w:ascii="Bookman Old Style" w:hAnsi="Bookman Old Style"/>
          <w:b/>
          <w:bCs/>
          <w:sz w:val="22"/>
          <w:szCs w:val="22"/>
        </w:rPr>
        <w:t>« Entraîneur IREA »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0035 01 mach ferme pour cumule de cartons.</w:t>
      </w:r>
    </w:p>
    <w:p w:rsidR="00ED7C4E" w:rsidRPr="004B3C26" w:rsidRDefault="00ED7C4E" w:rsidP="00ED7C4E">
      <w:pPr>
        <w:pStyle w:val="Paragraphedeliste"/>
        <w:numPr>
          <w:ilvl w:val="0"/>
          <w:numId w:val="8"/>
        </w:num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IREA pour Conduite incorrecte « Article 129 »</w:t>
      </w:r>
    </w:p>
    <w:p w:rsidR="00ED7C4E" w:rsidRPr="004B3C26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NBM = FCB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B3C26" w:rsidRDefault="00ED7C4E" w:rsidP="00ED7C4E">
      <w:pPr>
        <w:pStyle w:val="Paragraphedeliste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OURARI Sid Ali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J1384 FCB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B3C26" w:rsidRDefault="00ED7C4E" w:rsidP="00ED7C4E">
      <w:pPr>
        <w:pStyle w:val="Paragraphedeliste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AMELLAL Mohamed Salah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J1074 FCB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4B3C26" w:rsidRDefault="00ED7C4E" w:rsidP="00ED7C4E">
      <w:pPr>
        <w:pStyle w:val="Paragraphedeliste"/>
        <w:numPr>
          <w:ilvl w:val="0"/>
          <w:numId w:val="9"/>
        </w:numPr>
        <w:rPr>
          <w:rFonts w:ascii="Bookman Old Style" w:hAnsi="Bookman Old Style"/>
        </w:rPr>
      </w:pPr>
      <w:r w:rsidRPr="004B3C26">
        <w:rPr>
          <w:rFonts w:ascii="Bookman Old Style" w:hAnsi="Bookman Old Style"/>
          <w:b/>
          <w:bCs/>
          <w:sz w:val="22"/>
          <w:szCs w:val="22"/>
        </w:rPr>
        <w:t xml:space="preserve">BOUHIL Mounir </w:t>
      </w:r>
      <w:proofErr w:type="spellStart"/>
      <w:r w:rsidRPr="004B3C2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B3C26">
        <w:rPr>
          <w:rFonts w:ascii="Bookman Old Style" w:hAnsi="Bookman Old Style"/>
          <w:b/>
          <w:bCs/>
          <w:sz w:val="22"/>
          <w:szCs w:val="22"/>
        </w:rPr>
        <w:t xml:space="preserve"> J1575 FCB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ED7C4E" w:rsidRPr="004B3C26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 5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 = JSBAB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9F6B54" w:rsidRDefault="00ED7C4E" w:rsidP="00ED7C4E">
      <w:pPr>
        <w:pStyle w:val="Paragraphedeliste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EL-AICHIO Mehdi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J2883 JSBAB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9F6B54" w:rsidRDefault="00ED7C4E" w:rsidP="00ED7C4E">
      <w:pPr>
        <w:pStyle w:val="Paragraphedeliste"/>
        <w:numPr>
          <w:ilvl w:val="0"/>
          <w:numId w:val="10"/>
        </w:numPr>
        <w:rPr>
          <w:rFonts w:ascii="Bookman Old Style" w:hAnsi="Bookman Old Style"/>
          <w:lang w:val="en-US"/>
        </w:rPr>
      </w:pPr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LARABI Ahmed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J3917 JSBAB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9F6B54" w:rsidRDefault="00ED7C4E" w:rsidP="00ED7C4E">
      <w:pPr>
        <w:pStyle w:val="Paragraphedeliste"/>
        <w:numPr>
          <w:ilvl w:val="0"/>
          <w:numId w:val="10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GHIDI Ahmed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J3028 JSBAB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Default="00ED7C4E" w:rsidP="00ED7C4E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HIRECE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Madjid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J3912 JSBAB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Default="00ED7C4E" w:rsidP="00ED7C4E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  <w:sz w:val="22"/>
          <w:szCs w:val="22"/>
        </w:rPr>
      </w:pPr>
      <w:r w:rsidRPr="009F6B54">
        <w:rPr>
          <w:rFonts w:ascii="Bookman Old Style" w:hAnsi="Bookman Old Style"/>
          <w:b/>
          <w:bCs/>
          <w:sz w:val="22"/>
          <w:szCs w:val="22"/>
        </w:rPr>
        <w:t xml:space="preserve">CHAREF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Khoudja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J2218 IRB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ED7C4E" w:rsidRDefault="00ED7C4E" w:rsidP="00ED7C4E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KHERRATA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Ayoub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J2744 IRB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9F6B54" w:rsidRDefault="00ED7C4E" w:rsidP="00ED7C4E">
      <w:pPr>
        <w:pStyle w:val="Paragraphedeliste"/>
        <w:numPr>
          <w:ilvl w:val="0"/>
          <w:numId w:val="10"/>
        </w:numPr>
        <w:rPr>
          <w:rFonts w:ascii="Bookman Old Style" w:hAnsi="Bookman Old Style"/>
          <w:b/>
          <w:bCs/>
          <w:sz w:val="22"/>
          <w:szCs w:val="22"/>
        </w:rPr>
      </w:pPr>
      <w:r w:rsidRPr="009F6B54">
        <w:rPr>
          <w:rFonts w:ascii="Bookman Old Style" w:hAnsi="Bookman Old Style"/>
          <w:b/>
          <w:bCs/>
          <w:sz w:val="22"/>
          <w:szCs w:val="22"/>
        </w:rPr>
        <w:t xml:space="preserve">OULLAMI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Adlane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J1679 IRB </w:t>
      </w:r>
      <w:proofErr w:type="spellStart"/>
      <w:r w:rsidRPr="009F6B5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9F6B54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AFFAIRE N°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59 : 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IRBMés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RCH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A065F2" w:rsidRDefault="00ED7C4E" w:rsidP="00ED7C4E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 w:rsidRPr="00A065F2">
        <w:rPr>
          <w:rFonts w:ascii="Bookman Old Style" w:hAnsi="Bookman Old Style"/>
          <w:b/>
          <w:bCs/>
          <w:sz w:val="22"/>
          <w:szCs w:val="22"/>
        </w:rPr>
        <w:t xml:space="preserve">BACHA Mohamed </w:t>
      </w:r>
      <w:proofErr w:type="spellStart"/>
      <w:r w:rsidRPr="00A065F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065F2">
        <w:rPr>
          <w:rFonts w:ascii="Bookman Old Style" w:hAnsi="Bookman Old Style"/>
          <w:b/>
          <w:bCs/>
          <w:sz w:val="22"/>
          <w:szCs w:val="22"/>
        </w:rPr>
        <w:t xml:space="preserve"> J3824 RCH 5.000 DA d’amende pour Contestation de décision</w:t>
      </w:r>
    </w:p>
    <w:p w:rsidR="00ED7C4E" w:rsidRPr="00A065F2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NRBB = ESR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A065F2" w:rsidRDefault="00ED7C4E" w:rsidP="00ED7C4E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BOUZID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J3605 NRBB 01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M%atch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ferme pour Cumul de Cartons</w:t>
      </w:r>
    </w:p>
    <w:p w:rsidR="00ED7C4E" w:rsidRPr="00A065F2" w:rsidRDefault="00ED7C4E" w:rsidP="00ED7C4E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MOKRANI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Ahcéne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J2181 NRBB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A529B" w:rsidRDefault="00ED7C4E" w:rsidP="00ED7C4E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TARGUI Amine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J1665 NRBB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A529B" w:rsidRDefault="00ED7C4E" w:rsidP="00ED7C4E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HARRICHE Nassim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J2936 NRBB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A065F2" w:rsidRDefault="00ED7C4E" w:rsidP="00ED7C4E">
      <w:pPr>
        <w:pStyle w:val="Paragraphedeliste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KERROUMI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Nour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El-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Islem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J2407 ESR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A065F2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NRDI = IRHD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A529B" w:rsidRDefault="00ED7C4E" w:rsidP="00ED7C4E">
      <w:pPr>
        <w:pStyle w:val="Paragraphedeliste"/>
        <w:numPr>
          <w:ilvl w:val="0"/>
          <w:numId w:val="12"/>
        </w:numPr>
        <w:rPr>
          <w:rFonts w:ascii="Bookman Old Style" w:hAnsi="Bookman Old Style"/>
          <w:lang w:val="en-US"/>
        </w:rPr>
      </w:pPr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 xml:space="preserve">HAMADENE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>Zineddine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J1725 IRHD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4A529B" w:rsidRDefault="00ED7C4E" w:rsidP="00ED7C4E">
      <w:pPr>
        <w:pStyle w:val="Paragraphedeliste"/>
        <w:numPr>
          <w:ilvl w:val="0"/>
          <w:numId w:val="12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ABABD Ahmed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J1545 IRHD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4A529B" w:rsidRDefault="00ED7C4E" w:rsidP="00ED7C4E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 w:rsidRPr="004A529B">
        <w:rPr>
          <w:rFonts w:ascii="Bookman Old Style" w:hAnsi="Bookman Old Style"/>
          <w:b/>
          <w:bCs/>
          <w:sz w:val="22"/>
          <w:szCs w:val="22"/>
        </w:rPr>
        <w:t xml:space="preserve">YAZID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Lahcéne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J1621 IRHD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A529B" w:rsidRDefault="00ED7C4E" w:rsidP="00ED7C4E">
      <w:pPr>
        <w:pStyle w:val="Paragraphedeliste"/>
        <w:numPr>
          <w:ilvl w:val="0"/>
          <w:numId w:val="12"/>
        </w:numPr>
        <w:rPr>
          <w:rFonts w:ascii="Bookman Old Style" w:hAnsi="Bookman Old Style"/>
        </w:rPr>
      </w:pPr>
      <w:r w:rsidRPr="004A529B">
        <w:rPr>
          <w:rFonts w:ascii="Bookman Old Style" w:hAnsi="Bookman Old Style"/>
          <w:b/>
          <w:bCs/>
          <w:sz w:val="22"/>
          <w:szCs w:val="22"/>
        </w:rPr>
        <w:t xml:space="preserve">KHIDA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Billel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J2864 NRDI </w:t>
      </w:r>
      <w:proofErr w:type="spellStart"/>
      <w:r w:rsidRPr="004A529B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A529B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A529B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FC3D4D" w:rsidRDefault="00FC3D4D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JSMR = CRBH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25E6A" w:rsidRDefault="00ED7C4E" w:rsidP="00ED7C4E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REKIOUA Oussama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J3187 JSMR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425E6A" w:rsidRDefault="00ED7C4E" w:rsidP="00ED7C4E">
      <w:pPr>
        <w:pStyle w:val="Paragraphedeliste"/>
        <w:numPr>
          <w:ilvl w:val="0"/>
          <w:numId w:val="13"/>
        </w:numPr>
        <w:rPr>
          <w:rFonts w:ascii="Bookman Old Style" w:hAnsi="Bookman Old Style"/>
        </w:rPr>
      </w:pPr>
      <w:r w:rsidRPr="00425E6A">
        <w:rPr>
          <w:rFonts w:ascii="Bookman Old Style" w:hAnsi="Bookman Old Style"/>
          <w:b/>
          <w:bCs/>
          <w:sz w:val="22"/>
          <w:szCs w:val="22"/>
        </w:rPr>
        <w:t xml:space="preserve">MOUNDJI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Faiçal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J3780 CRBH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Jeu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425E6A">
        <w:rPr>
          <w:rFonts w:ascii="Bookman Old Style" w:hAnsi="Bookman Old Style"/>
          <w:b/>
          <w:bCs/>
          <w:sz w:val="22"/>
          <w:szCs w:val="22"/>
        </w:rPr>
        <w:t>dangereux</w:t>
      </w:r>
    </w:p>
    <w:p w:rsidR="00ED7C4E" w:rsidRPr="00425E6A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NRBS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JSDraria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25E6A" w:rsidRDefault="00ED7C4E" w:rsidP="00ED7C4E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KHOUDJA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Mouméne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J2252 NRBS 5.000 DA d’amende pour Contestation de décision</w:t>
      </w:r>
    </w:p>
    <w:p w:rsidR="00ED7C4E" w:rsidRPr="00425E6A" w:rsidRDefault="00ED7C4E" w:rsidP="00ED7C4E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ALIOUI Samir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J2776 NRBS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25E6A" w:rsidRDefault="00ED7C4E" w:rsidP="00ED7C4E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TAIBI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J3925 NRBS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25E6A" w:rsidRDefault="00ED7C4E" w:rsidP="00ED7C4E">
      <w:pPr>
        <w:pStyle w:val="Paragraphedeliste"/>
        <w:numPr>
          <w:ilvl w:val="0"/>
          <w:numId w:val="14"/>
        </w:numPr>
        <w:rPr>
          <w:rFonts w:ascii="Bookman Old Style" w:hAnsi="Bookman Old Style"/>
          <w:lang w:val="en-US"/>
        </w:rPr>
      </w:pPr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SADAOUI Mohamed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J2287 NRBS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425E6A" w:rsidRDefault="00ED7C4E" w:rsidP="00ED7C4E">
      <w:pPr>
        <w:pStyle w:val="Paragraphedeliste"/>
        <w:numPr>
          <w:ilvl w:val="0"/>
          <w:numId w:val="14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CHELLAH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Walid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J2253 NRBS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425E6A" w:rsidRDefault="00ED7C4E" w:rsidP="00ED7C4E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 w:rsidRPr="00425E6A">
        <w:rPr>
          <w:rFonts w:ascii="Bookman Old Style" w:hAnsi="Bookman Old Style"/>
          <w:b/>
          <w:bCs/>
          <w:sz w:val="22"/>
          <w:szCs w:val="22"/>
        </w:rPr>
        <w:t xml:space="preserve">TOUNSI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Redouane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J6197 JSD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25E6A" w:rsidRDefault="00ED7C4E" w:rsidP="00ED7C4E">
      <w:pPr>
        <w:pStyle w:val="Paragraphedeliste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>1.000 DA d’amende au Club NRBS pour Conduite incorrecte.</w:t>
      </w:r>
    </w:p>
    <w:p w:rsidR="00ED7C4E" w:rsidRPr="00425E6A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ESH = ESMBR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25E6A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425E6A">
        <w:rPr>
          <w:rFonts w:ascii="Bookman Old Style" w:hAnsi="Bookman Old Style"/>
          <w:b/>
          <w:bCs/>
        </w:rPr>
        <w:t>R.A.S</w:t>
      </w:r>
    </w:p>
    <w:p w:rsidR="00ED7C4E" w:rsidRPr="00425E6A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JSOMaamar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JFAT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25E6A" w:rsidRDefault="00ED7C4E" w:rsidP="00ED7C4E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BRAHIMI Brahim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J2842 JFAT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25E6A" w:rsidRDefault="00ED7C4E" w:rsidP="00ED7C4E">
      <w:pPr>
        <w:pStyle w:val="Paragraphedeliste"/>
        <w:numPr>
          <w:ilvl w:val="0"/>
          <w:numId w:val="15"/>
        </w:numPr>
        <w:rPr>
          <w:rFonts w:ascii="Bookman Old Style" w:hAnsi="Bookman Old Style"/>
        </w:rPr>
      </w:pPr>
      <w:r w:rsidRPr="00425E6A">
        <w:rPr>
          <w:rFonts w:ascii="Bookman Old Style" w:hAnsi="Bookman Old Style"/>
          <w:b/>
          <w:bCs/>
          <w:sz w:val="22"/>
          <w:szCs w:val="22"/>
        </w:rPr>
        <w:t xml:space="preserve">BOUSBAA Ahmed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J1741 JSOM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425E6A" w:rsidRDefault="00ED7C4E" w:rsidP="00ED7C4E">
      <w:pPr>
        <w:pStyle w:val="Paragraphedeliste"/>
        <w:numPr>
          <w:ilvl w:val="0"/>
          <w:numId w:val="15"/>
        </w:numPr>
        <w:rPr>
          <w:rFonts w:ascii="Bookman Old Style" w:hAnsi="Bookman Old Style"/>
          <w:lang w:val="en-US"/>
        </w:rPr>
      </w:pPr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MALKI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>Aboubakr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25E6A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J0338 JSOM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425E6A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425E6A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C42E3D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0070C0"/>
          <w:sz w:val="36"/>
          <w:szCs w:val="36"/>
          <w:u w:val="single"/>
          <w:lang w:val="en-US"/>
        </w:rPr>
      </w:pPr>
      <w:proofErr w:type="spellStart"/>
      <w:r w:rsidRPr="00C42E3D">
        <w:rPr>
          <w:rFonts w:ascii="Bookman Old Style" w:hAnsi="Bookman Old Style"/>
          <w:b/>
          <w:bCs/>
          <w:color w:val="0070C0"/>
          <w:sz w:val="36"/>
          <w:szCs w:val="36"/>
          <w:u w:val="single"/>
          <w:lang w:val="en-US"/>
        </w:rPr>
        <w:t>Pré-Honneur</w:t>
      </w:r>
      <w:proofErr w:type="spellEnd"/>
    </w:p>
    <w:p w:rsidR="00ED7C4E" w:rsidRPr="00425E6A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CRDergana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AUCRouiba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2C1223">
        <w:rPr>
          <w:rFonts w:ascii="Bookman Old Style" w:hAnsi="Bookman Old Style"/>
          <w:b/>
          <w:bCs/>
        </w:rPr>
        <w:t>Après lecture de la feuille de match</w:t>
      </w:r>
    </w:p>
    <w:p w:rsidR="00ED7C4E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:rsidR="00ED7C4E" w:rsidRPr="002C1223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2C1223">
        <w:rPr>
          <w:rFonts w:ascii="Bookman Old Style" w:hAnsi="Bookman Old Style"/>
          <w:b/>
          <w:bCs/>
          <w:u w:val="single"/>
        </w:rPr>
        <w:t>La Commission décide :</w:t>
      </w:r>
    </w:p>
    <w:p w:rsidR="00ED7C4E" w:rsidRPr="00DB2186" w:rsidRDefault="00ED7C4E" w:rsidP="00ED7C4E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RAHMOUN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Ramy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J3545 AUCR 5.000 DA d’amende pour Contestation de décision</w:t>
      </w:r>
    </w:p>
    <w:p w:rsidR="00ED7C4E" w:rsidRPr="00DB2186" w:rsidRDefault="00ED7C4E" w:rsidP="00ED7C4E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ABVABSIA Mohamed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Islem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J3570 AUCR 5.000 DA d’amende pour Contestation de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decision</w:t>
      </w:r>
      <w:proofErr w:type="spellEnd"/>
    </w:p>
    <w:p w:rsidR="00ED7C4E" w:rsidRPr="00DB2186" w:rsidRDefault="00ED7C4E" w:rsidP="00ED7C4E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FETOUM Mehdi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J4380 AUCR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DB2186" w:rsidRDefault="00ED7C4E" w:rsidP="00ED7C4E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AMANI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Lounis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J4554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CRDerg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AE1F89" w:rsidRDefault="00ED7C4E" w:rsidP="00ED7C4E">
      <w:pPr>
        <w:pStyle w:val="Paragraphedeliste"/>
        <w:numPr>
          <w:ilvl w:val="0"/>
          <w:numId w:val="16"/>
        </w:numPr>
        <w:rPr>
          <w:rFonts w:ascii="Bookman Old Style" w:hAnsi="Bookman Old Style"/>
          <w:lang w:val="en-US"/>
        </w:rPr>
      </w:pP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BOURAOUI Mohamed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J4563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CRDerg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ED7C4E" w:rsidRDefault="00ED7C4E" w:rsidP="00ED7C4E">
      <w:pPr>
        <w:pStyle w:val="Paragraphedeliste"/>
        <w:numPr>
          <w:ilvl w:val="0"/>
          <w:numId w:val="16"/>
        </w:numPr>
        <w:rPr>
          <w:rFonts w:ascii="Bookman Old Style" w:hAnsi="Bookman Old Style"/>
        </w:rPr>
      </w:pPr>
      <w:r w:rsidRPr="00ED7C4E">
        <w:rPr>
          <w:rFonts w:ascii="Bookman Old Style" w:hAnsi="Bookman Old Style"/>
          <w:b/>
          <w:bCs/>
          <w:sz w:val="22"/>
          <w:szCs w:val="22"/>
        </w:rPr>
        <w:t>Président AUCR est convoqué pour la prochaine séance du 02.12.2024.</w:t>
      </w:r>
    </w:p>
    <w:p w:rsidR="00ED7C4E" w:rsidRP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USHAR = CRHB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DB2186" w:rsidRDefault="00ED7C4E" w:rsidP="00ED7C4E">
      <w:pPr>
        <w:pStyle w:val="Paragraphedeliste"/>
        <w:numPr>
          <w:ilvl w:val="0"/>
          <w:numId w:val="17"/>
        </w:numPr>
        <w:rPr>
          <w:rFonts w:ascii="Bookman Old Style" w:hAnsi="Bookman Old Style"/>
          <w:lang w:val="en-US"/>
        </w:rPr>
      </w:pP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OUADDA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Youcef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J4776 USHAR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Avert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DB2186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JSBBE = WRK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DB2186" w:rsidRDefault="00ED7C4E" w:rsidP="00ED7C4E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BARA Samir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J7377 JSBBE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DB2186" w:rsidRDefault="00ED7C4E" w:rsidP="00ED7C4E">
      <w:pPr>
        <w:pStyle w:val="Paragraphedeliste"/>
        <w:numPr>
          <w:ilvl w:val="0"/>
          <w:numId w:val="17"/>
        </w:numPr>
        <w:rPr>
          <w:rFonts w:ascii="Bookman Old Style" w:hAnsi="Bookman Old Style"/>
          <w:lang w:val="en-US"/>
        </w:rPr>
      </w:pP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CHERIEF Mohamed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Zineddine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J7340 JSBBE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DB2186" w:rsidRDefault="00ED7C4E" w:rsidP="00ED7C4E">
      <w:pPr>
        <w:pStyle w:val="Paragraphedeliste"/>
        <w:numPr>
          <w:ilvl w:val="0"/>
          <w:numId w:val="17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FERRAHI Lotfi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J0077 WRK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DB2186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69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IRBM = JSMB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DB2186" w:rsidRDefault="00ED7C4E" w:rsidP="00ED7C4E">
      <w:pPr>
        <w:pStyle w:val="Paragraphedeliste"/>
        <w:numPr>
          <w:ilvl w:val="0"/>
          <w:numId w:val="18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KHELIFI SABER Ayoub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J6512 IRBM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DB2186" w:rsidRDefault="00ED7C4E" w:rsidP="00F45498">
      <w:pPr>
        <w:pStyle w:val="Paragraphedeliste"/>
        <w:numPr>
          <w:ilvl w:val="0"/>
          <w:numId w:val="18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BASTAMI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Bill</w:t>
      </w:r>
      <w:r w:rsidR="00F45498">
        <w:rPr>
          <w:rFonts w:ascii="Bookman Old Style" w:hAnsi="Bookman Old Style"/>
          <w:b/>
          <w:bCs/>
          <w:sz w:val="22"/>
          <w:szCs w:val="22"/>
        </w:rPr>
        <w:t>el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J5540 JSMB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996F08" w:rsidRDefault="00996F08" w:rsidP="00ED7C4E">
      <w:pPr>
        <w:spacing w:after="0" w:line="240" w:lineRule="auto"/>
        <w:rPr>
          <w:rFonts w:ascii="Bookman Old Style" w:hAnsi="Bookman Old Style"/>
        </w:rPr>
      </w:pPr>
    </w:p>
    <w:p w:rsidR="00F45498" w:rsidRPr="00DB2186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CREA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CRDunes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DB2186" w:rsidRDefault="00ED7C4E" w:rsidP="00ED7C4E">
      <w:pPr>
        <w:pStyle w:val="Paragraphedeliste"/>
        <w:numPr>
          <w:ilvl w:val="0"/>
          <w:numId w:val="19"/>
        </w:numPr>
        <w:rPr>
          <w:rFonts w:ascii="Bookman Old Style" w:hAnsi="Bookman Old Style"/>
          <w:lang w:val="en-US"/>
        </w:rPr>
      </w:pPr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CHERNIKH Salah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J6926 CREA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DB2186" w:rsidRDefault="00ED7C4E" w:rsidP="00ED7C4E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LOUASSA Ayoub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J6836 CREA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DB2186" w:rsidRDefault="00ED7C4E" w:rsidP="00ED7C4E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CHENBI Abdellah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J6042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CRDunes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5.000 DA d’amende pour Contestation de décision</w:t>
      </w:r>
    </w:p>
    <w:p w:rsidR="00ED7C4E" w:rsidRPr="00DB2186" w:rsidRDefault="00ED7C4E" w:rsidP="00ED7C4E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KAROUCHE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J6034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CRDunes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DB2186" w:rsidRDefault="00ED7C4E" w:rsidP="00ED7C4E">
      <w:pPr>
        <w:pStyle w:val="Paragraphedeliste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DALI Farid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J6422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CRDunes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DB2186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ASTT = TRBB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DB2186" w:rsidRDefault="00ED7C4E" w:rsidP="00ED7C4E">
      <w:pPr>
        <w:pStyle w:val="Paragraphedeliste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MERRADI Abdellah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J4003 TRBB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DB2186" w:rsidRDefault="00ED7C4E" w:rsidP="00ED7C4E">
      <w:pPr>
        <w:pStyle w:val="Paragraphedeliste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BOUHARAOUA Omar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J3995 TRBB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DB2186" w:rsidRDefault="00ED7C4E" w:rsidP="00ED7C4E">
      <w:pPr>
        <w:pStyle w:val="Paragraphedeliste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TAHIR Anis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J7288 TRBB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DB2186" w:rsidRDefault="00ED7C4E" w:rsidP="00ED7C4E">
      <w:pPr>
        <w:pStyle w:val="Paragraphedeliste"/>
        <w:numPr>
          <w:ilvl w:val="0"/>
          <w:numId w:val="20"/>
        </w:numPr>
        <w:rPr>
          <w:rFonts w:ascii="Bookman Old Style" w:hAnsi="Bookman Old Style"/>
        </w:rPr>
      </w:pPr>
      <w:r w:rsidRPr="00DB2186">
        <w:rPr>
          <w:rFonts w:ascii="Bookman Old Style" w:hAnsi="Bookman Old Style"/>
          <w:b/>
          <w:bCs/>
          <w:sz w:val="22"/>
          <w:szCs w:val="22"/>
        </w:rPr>
        <w:t xml:space="preserve">MEGUENI ISLEM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Aymén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J4033 ASTT </w:t>
      </w:r>
      <w:proofErr w:type="spellStart"/>
      <w:r w:rsidRPr="00DB2186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DB2186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DB2186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DB2186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</w:pPr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AFFAIRE N° </w:t>
      </w:r>
      <w:proofErr w:type="gramStart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72 :</w:t>
      </w:r>
      <w:proofErr w:type="gramEnd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MATCH </w:t>
      </w:r>
      <w:proofErr w:type="spellStart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ARSt</w:t>
      </w:r>
      <w:proofErr w:type="spellEnd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= </w:t>
      </w:r>
      <w:proofErr w:type="spellStart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WAKh</w:t>
      </w:r>
      <w:proofErr w:type="spellEnd"/>
      <w:r w:rsidRPr="00DB2186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DU 23.11.2024 SENIORS</w:t>
      </w:r>
    </w:p>
    <w:p w:rsidR="00ED7C4E" w:rsidRPr="000B2D37" w:rsidRDefault="00ED7C4E" w:rsidP="00ED7C4E">
      <w:pPr>
        <w:pStyle w:val="Paragraphedeliste"/>
        <w:numPr>
          <w:ilvl w:val="0"/>
          <w:numId w:val="21"/>
        </w:numPr>
        <w:rPr>
          <w:rFonts w:ascii="Bookman Old Style" w:hAnsi="Bookman Old Style"/>
        </w:rPr>
      </w:pPr>
      <w:r w:rsidRPr="000B2D37">
        <w:rPr>
          <w:rFonts w:ascii="Bookman Old Style" w:hAnsi="Bookman Old Style"/>
          <w:b/>
          <w:bCs/>
          <w:sz w:val="22"/>
          <w:szCs w:val="22"/>
        </w:rPr>
        <w:t xml:space="preserve">BOUTICHE Mohamed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J5995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WAKh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0B2D37" w:rsidRDefault="00ED7C4E" w:rsidP="00ED7C4E">
      <w:pPr>
        <w:pStyle w:val="Paragraphedeliste"/>
        <w:numPr>
          <w:ilvl w:val="0"/>
          <w:numId w:val="21"/>
        </w:numPr>
        <w:rPr>
          <w:rFonts w:ascii="Bookman Old Style" w:hAnsi="Bookman Old Style"/>
          <w:lang w:val="en-US"/>
        </w:rPr>
      </w:pPr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BENSOUILAH Salah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>Eddine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J7130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  <w:lang w:val="en-US"/>
        </w:rPr>
        <w:t>WAK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h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0B2D37" w:rsidRDefault="00ED7C4E" w:rsidP="00ED7C4E">
      <w:pPr>
        <w:pStyle w:val="Paragraphedeliste"/>
        <w:numPr>
          <w:ilvl w:val="0"/>
          <w:numId w:val="21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BELAKHDAR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Anis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J7222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ARSt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0B2D37" w:rsidRDefault="00ED7C4E" w:rsidP="00ED7C4E">
      <w:pPr>
        <w:pStyle w:val="Paragraphedeliste"/>
        <w:numPr>
          <w:ilvl w:val="0"/>
          <w:numId w:val="21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BOUMEDIENE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Fethi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J0346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ARSt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0B2D37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CSDK = J.MAZAFRANE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0B2D37" w:rsidRDefault="00ED7C4E" w:rsidP="00ED7C4E">
      <w:pPr>
        <w:pStyle w:val="Paragraphedeliste"/>
        <w:numPr>
          <w:ilvl w:val="0"/>
          <w:numId w:val="22"/>
        </w:numPr>
        <w:rPr>
          <w:rFonts w:ascii="Bookman Old Style" w:hAnsi="Bookman Old Style"/>
        </w:rPr>
      </w:pPr>
      <w:r w:rsidRPr="000B2D37">
        <w:rPr>
          <w:rFonts w:ascii="Bookman Old Style" w:hAnsi="Bookman Old Style"/>
          <w:b/>
          <w:bCs/>
          <w:sz w:val="22"/>
          <w:szCs w:val="22"/>
        </w:rPr>
        <w:t xml:space="preserve">KHELIFI Hocine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J3646 CSDK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0B2D37" w:rsidRDefault="00ED7C4E" w:rsidP="00ED7C4E">
      <w:pPr>
        <w:pStyle w:val="Paragraphedeliste"/>
        <w:numPr>
          <w:ilvl w:val="0"/>
          <w:numId w:val="22"/>
        </w:numPr>
        <w:rPr>
          <w:rFonts w:ascii="Bookman Old Style" w:hAnsi="Bookman Old Style"/>
        </w:rPr>
      </w:pPr>
      <w:r w:rsidRPr="000B2D37">
        <w:rPr>
          <w:rFonts w:ascii="Bookman Old Style" w:hAnsi="Bookman Old Style"/>
          <w:b/>
          <w:bCs/>
          <w:sz w:val="22"/>
          <w:szCs w:val="22"/>
        </w:rPr>
        <w:t xml:space="preserve">BRAHIMI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Nooureddine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J3971 CSDK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0B2D37" w:rsidRDefault="00ED7C4E" w:rsidP="00ED7C4E">
      <w:pPr>
        <w:pStyle w:val="Paragraphedeliste"/>
        <w:numPr>
          <w:ilvl w:val="0"/>
          <w:numId w:val="22"/>
        </w:numPr>
        <w:rPr>
          <w:rFonts w:ascii="Bookman Old Style" w:hAnsi="Bookman Old Style"/>
        </w:rPr>
      </w:pPr>
      <w:r w:rsidRPr="000B2D37">
        <w:rPr>
          <w:rFonts w:ascii="Bookman Old Style" w:hAnsi="Bookman Old Style"/>
          <w:b/>
          <w:bCs/>
          <w:sz w:val="22"/>
          <w:szCs w:val="22"/>
        </w:rPr>
        <w:t xml:space="preserve">SALMI Abdenour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J3278 J.MAZ </w:t>
      </w:r>
      <w:proofErr w:type="spellStart"/>
      <w:r w:rsidRPr="000B2D37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0B2D37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0B2D37" w:rsidRDefault="00ED7C4E" w:rsidP="00ED7C4E">
      <w:pPr>
        <w:pStyle w:val="Paragraphedeliste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ZITOUNI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J3978 J.MAZ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0B2D37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JRBA = USAB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8A32DB" w:rsidRDefault="00ED7C4E" w:rsidP="00ED7C4E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TIBLALI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Syfaks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J3505 USAB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8A32DB" w:rsidRDefault="00ED7C4E" w:rsidP="00ED7C4E">
      <w:pPr>
        <w:pStyle w:val="Paragraphedeliste"/>
        <w:numPr>
          <w:ilvl w:val="0"/>
          <w:numId w:val="23"/>
        </w:numPr>
        <w:rPr>
          <w:rFonts w:ascii="Bookman Old Style" w:hAnsi="Bookman Old Style"/>
          <w:lang w:val="en-US"/>
        </w:rPr>
      </w:pPr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CHERIFI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>Riad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J3965 USAB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8A32DB" w:rsidRDefault="00ED7C4E" w:rsidP="00ED7C4E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 w:rsidRPr="008A32DB">
        <w:rPr>
          <w:rFonts w:ascii="Bookman Old Style" w:hAnsi="Bookman Old Style"/>
          <w:b/>
          <w:bCs/>
          <w:sz w:val="22"/>
          <w:szCs w:val="22"/>
        </w:rPr>
        <w:t xml:space="preserve">AZZOUN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Houssem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J3460 JRBA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8A32DB" w:rsidRDefault="00ED7C4E" w:rsidP="00ED7C4E">
      <w:pPr>
        <w:pStyle w:val="Paragraphedeliste"/>
        <w:numPr>
          <w:ilvl w:val="0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GHESSANE Yahia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J0081 JRBA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8A32DB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709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JSMahelma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NRBouchaoui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8A32DB" w:rsidRDefault="00ED7C4E" w:rsidP="00ED7C4E">
      <w:pPr>
        <w:pStyle w:val="Paragraphedeliste"/>
        <w:numPr>
          <w:ilvl w:val="0"/>
          <w:numId w:val="24"/>
        </w:numPr>
        <w:rPr>
          <w:rFonts w:ascii="Bookman Old Style" w:hAnsi="Bookman Old Style"/>
          <w:lang w:val="en-US"/>
        </w:rPr>
      </w:pPr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RAZEM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>Abdelkader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J3983 NRB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8A32DB" w:rsidRDefault="00ED7C4E" w:rsidP="00ED7C4E">
      <w:pPr>
        <w:pStyle w:val="Paragraphedeliste"/>
        <w:numPr>
          <w:ilvl w:val="0"/>
          <w:numId w:val="24"/>
        </w:numPr>
        <w:rPr>
          <w:rFonts w:ascii="Bookman Old Style" w:hAnsi="Bookman Old Style"/>
        </w:rPr>
      </w:pPr>
      <w:r w:rsidRPr="008A32DB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B</w:t>
      </w:r>
      <w:r w:rsidRPr="008A32DB">
        <w:rPr>
          <w:rFonts w:ascii="Bookman Old Style" w:hAnsi="Bookman Old Style"/>
          <w:b/>
          <w:bCs/>
          <w:sz w:val="22"/>
          <w:szCs w:val="22"/>
        </w:rPr>
        <w:t xml:space="preserve">DELLAHI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J6518 </w:t>
      </w:r>
      <w:proofErr w:type="spellStart"/>
      <w:r w:rsidRPr="008A32DB">
        <w:rPr>
          <w:rFonts w:ascii="Bookman Old Style" w:hAnsi="Bookman Old Style"/>
          <w:b/>
          <w:bCs/>
          <w:sz w:val="22"/>
          <w:szCs w:val="22"/>
        </w:rPr>
        <w:t>JSMah</w:t>
      </w:r>
      <w:proofErr w:type="spellEnd"/>
      <w:r w:rsidRPr="008A32DB">
        <w:rPr>
          <w:rFonts w:ascii="Bookman Old Style" w:hAnsi="Bookman Old Style"/>
          <w:b/>
          <w:bCs/>
          <w:sz w:val="22"/>
          <w:szCs w:val="22"/>
        </w:rPr>
        <w:t xml:space="preserve">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ED7C4E" w:rsidRPr="008A32DB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OGC = FAB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45C8D">
        <w:rPr>
          <w:rFonts w:ascii="Bookman Old Style" w:hAnsi="Bookman Old Style"/>
          <w:b/>
          <w:bCs/>
        </w:rPr>
        <w:t>Après lecture de la Feuille de Match</w:t>
      </w:r>
    </w:p>
    <w:p w:rsidR="00ED7C4E" w:rsidRPr="00745C8D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45C8D">
        <w:rPr>
          <w:rFonts w:ascii="Bookman Old Style" w:hAnsi="Bookman Old Style"/>
          <w:b/>
          <w:bCs/>
          <w:u w:val="single"/>
        </w:rPr>
        <w:t>La Commission décide :</w:t>
      </w:r>
    </w:p>
    <w:p w:rsidR="00ED7C4E" w:rsidRPr="00745C8D" w:rsidRDefault="00ED7C4E" w:rsidP="00ED7C4E">
      <w:pPr>
        <w:pStyle w:val="Paragraphedeliste"/>
        <w:numPr>
          <w:ilvl w:val="0"/>
          <w:numId w:val="25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MEHALI Hicham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J5712 OGC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745C8D" w:rsidRDefault="00ED7C4E" w:rsidP="00ED7C4E">
      <w:pPr>
        <w:pStyle w:val="Paragraphedeliste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BENHAGOUGA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Mérouane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« Entraîneur FAB » 06 Mois de Suspension, dont 03 mois ferme et 03 mois avec sursis + 10.000 DA d’amende pour Comportement Anti Sportif envers officiel « Article 116 du Code Disciplinaire »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Pr="00745C8D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1134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IRMahelma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CRMBirkhadem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745C8D" w:rsidRDefault="00ED7C4E" w:rsidP="00ED7C4E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DAHOUMENE Arezki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J5174 CRMB 5.000 DA d’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amnde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pour Contestation de décision</w:t>
      </w:r>
    </w:p>
    <w:p w:rsidR="00ED7C4E" w:rsidRPr="00745C8D" w:rsidRDefault="00ED7C4E" w:rsidP="00ED7C4E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HARKAT Zidane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J5361 CRMB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745C8D" w:rsidRDefault="00ED7C4E" w:rsidP="00ED7C4E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KEDENDEL Abderrahmane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J4968 CRMB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745C8D" w:rsidRDefault="00ED7C4E" w:rsidP="00ED7C4E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BELALOUI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Yadas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J7234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IRMahelma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745C8D" w:rsidRDefault="00ED7C4E" w:rsidP="00ED7C4E">
      <w:pPr>
        <w:pStyle w:val="Paragraphedeliste"/>
        <w:numPr>
          <w:ilvl w:val="0"/>
          <w:numId w:val="26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BENSELAMA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Billel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J7287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IRMah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745C8D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JSMS = IRBOC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745C8D" w:rsidRDefault="00ED7C4E" w:rsidP="00ED7C4E">
      <w:pPr>
        <w:pStyle w:val="Paragraphedeliste"/>
        <w:numPr>
          <w:ilvl w:val="0"/>
          <w:numId w:val="27"/>
        </w:numPr>
        <w:rPr>
          <w:rFonts w:ascii="Bookman Old Style" w:hAnsi="Bookman Old Style"/>
          <w:lang w:val="en-US"/>
        </w:rPr>
      </w:pPr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HAMILI Ahmed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J6669 IRBOC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745C8D" w:rsidRDefault="00ED7C4E" w:rsidP="00ED7C4E">
      <w:pPr>
        <w:pStyle w:val="Paragraphedeliste"/>
        <w:numPr>
          <w:ilvl w:val="0"/>
          <w:numId w:val="27"/>
        </w:numPr>
        <w:rPr>
          <w:rFonts w:ascii="Bookman Old Style" w:hAnsi="Bookman Old Style"/>
        </w:rPr>
      </w:pPr>
      <w:r w:rsidRPr="00745C8D">
        <w:rPr>
          <w:rFonts w:ascii="Bookman Old Style" w:hAnsi="Bookman Old Style"/>
          <w:b/>
          <w:bCs/>
          <w:sz w:val="22"/>
          <w:szCs w:val="22"/>
        </w:rPr>
        <w:t xml:space="preserve">RACHDI Oussama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</w:rPr>
        <w:t xml:space="preserve"> J7151 IRBOC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745C8D" w:rsidRDefault="00ED7C4E" w:rsidP="00ED7C4E">
      <w:pPr>
        <w:pStyle w:val="Paragraphedeliste"/>
        <w:numPr>
          <w:ilvl w:val="0"/>
          <w:numId w:val="27"/>
        </w:numPr>
        <w:rPr>
          <w:rFonts w:ascii="Bookman Old Style" w:hAnsi="Bookman Old Style"/>
          <w:lang w:val="en-US"/>
        </w:rPr>
      </w:pPr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HALLALI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Houssem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J6871 IRBOC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745C8D" w:rsidRDefault="00ED7C4E" w:rsidP="00ED7C4E">
      <w:pPr>
        <w:pStyle w:val="Paragraphedeliste"/>
        <w:numPr>
          <w:ilvl w:val="0"/>
          <w:numId w:val="27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AMROUCHE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Badreddine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J6482 JSMS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745C8D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79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IRDK = RCBK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745C8D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45C8D">
        <w:rPr>
          <w:rFonts w:ascii="Bookman Old Style" w:hAnsi="Bookman Old Style"/>
          <w:b/>
          <w:bCs/>
        </w:rPr>
        <w:t>R.A.S</w:t>
      </w:r>
    </w:p>
    <w:p w:rsidR="00ED7C4E" w:rsidRPr="00745C8D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WRHB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CRBench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745C8D" w:rsidRDefault="00ED7C4E" w:rsidP="00ED7C4E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45C8D">
        <w:rPr>
          <w:rFonts w:ascii="Bookman Old Style" w:hAnsi="Bookman Old Style"/>
          <w:b/>
          <w:bCs/>
        </w:rPr>
        <w:t>R.A.S</w:t>
      </w:r>
    </w:p>
    <w:p w:rsidR="00ED7C4E" w:rsidRPr="00745C8D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CMBK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CS.Rouiba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745C8D" w:rsidRDefault="00ED7C4E" w:rsidP="00ED7C4E">
      <w:pPr>
        <w:pStyle w:val="Paragraphedeliste"/>
        <w:numPr>
          <w:ilvl w:val="0"/>
          <w:numId w:val="28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MOUACI Rabah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J0239 CSR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745C8D" w:rsidRDefault="00ED7C4E" w:rsidP="00ED7C4E">
      <w:pPr>
        <w:pStyle w:val="Paragraphedeliste"/>
        <w:numPr>
          <w:ilvl w:val="0"/>
          <w:numId w:val="28"/>
        </w:numPr>
        <w:rPr>
          <w:rFonts w:ascii="Bookman Old Style" w:hAnsi="Bookman Old Style"/>
          <w:lang w:val="en-US"/>
        </w:rPr>
      </w:pPr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TABOUCHOUNT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Farid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745C8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J0235 CSR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745C8D" w:rsidRDefault="00ED7C4E" w:rsidP="00ED7C4E">
      <w:pPr>
        <w:pStyle w:val="Paragraphedeliste"/>
        <w:numPr>
          <w:ilvl w:val="0"/>
          <w:numId w:val="28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HADJI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J0244 CSR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CRS = IRBAT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5B4FBD" w:rsidRDefault="00ED7C4E" w:rsidP="00ED7C4E">
      <w:pPr>
        <w:pStyle w:val="Paragraphedeliste"/>
        <w:numPr>
          <w:ilvl w:val="0"/>
          <w:numId w:val="29"/>
        </w:numPr>
        <w:rPr>
          <w:rFonts w:ascii="Bookman Old Style" w:hAnsi="Bookman Old Style"/>
        </w:rPr>
      </w:pPr>
      <w:r w:rsidRPr="005B4FBD">
        <w:rPr>
          <w:rFonts w:ascii="Bookman Old Style" w:hAnsi="Bookman Old Style"/>
          <w:b/>
          <w:bCs/>
          <w:sz w:val="22"/>
          <w:szCs w:val="22"/>
        </w:rPr>
        <w:t xml:space="preserve">BELHARIR Mohamed Youcef </w:t>
      </w:r>
      <w:proofErr w:type="spellStart"/>
      <w:r w:rsidRPr="005B4FB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5B4FBD">
        <w:rPr>
          <w:rFonts w:ascii="Bookman Old Style" w:hAnsi="Bookman Old Style"/>
          <w:b/>
          <w:bCs/>
          <w:sz w:val="22"/>
          <w:szCs w:val="22"/>
        </w:rPr>
        <w:t xml:space="preserve"> J4160 IRBAT </w:t>
      </w:r>
      <w:proofErr w:type="spellStart"/>
      <w:r w:rsidRPr="005B4FB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5B4FB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5B4FBD" w:rsidRDefault="00ED7C4E" w:rsidP="00ED7C4E">
      <w:pPr>
        <w:pStyle w:val="Paragraphedeliste"/>
        <w:numPr>
          <w:ilvl w:val="0"/>
          <w:numId w:val="2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GHOLASSA Tahar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J4311 IRBAT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5B4FBD" w:rsidRDefault="00ED7C4E" w:rsidP="00ED7C4E">
      <w:pPr>
        <w:pStyle w:val="Paragraphedeliste"/>
        <w:numPr>
          <w:ilvl w:val="0"/>
          <w:numId w:val="2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EL-KHIR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J7082 CRS 5.000 DA d’amende pour Contestation de décision</w:t>
      </w:r>
    </w:p>
    <w:p w:rsidR="00ED7C4E" w:rsidRPr="005B4FBD" w:rsidRDefault="00ED7C4E" w:rsidP="00ED7C4E">
      <w:pPr>
        <w:pStyle w:val="Paragraphedeliste"/>
        <w:numPr>
          <w:ilvl w:val="0"/>
          <w:numId w:val="2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GUERRAHI Ahmed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J6781 CRS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5B4FBD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CRH = JSBB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2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9774F" w:rsidRDefault="00ED7C4E" w:rsidP="00ED7C4E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BELARBI Rachid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J3183 JSBB 5.000 DA d’amende pour Contestation de décision</w:t>
      </w:r>
    </w:p>
    <w:p w:rsidR="00ED7C4E" w:rsidRPr="0049774F" w:rsidRDefault="00ED7C4E" w:rsidP="00ED7C4E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OUSSADI Mohamed Amine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J4547 CRH 5.000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ED7C4E" w:rsidRPr="0049774F" w:rsidRDefault="00ED7C4E" w:rsidP="00ED7C4E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TAIBAOUI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Billel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J45479 CRH 5.000 DA d’amende pour Contestation de décision</w:t>
      </w:r>
    </w:p>
    <w:p w:rsidR="00ED7C4E" w:rsidRPr="0049774F" w:rsidRDefault="00ED7C4E" w:rsidP="00ED7C4E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TERMACHE Omar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J4546 CRH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A15006" w:rsidRDefault="00ED7C4E" w:rsidP="00ED7C4E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AYACHE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Athmane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J4580 CRH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49774F" w:rsidRDefault="00ED7C4E" w:rsidP="00ED7C4E">
      <w:pPr>
        <w:pStyle w:val="Paragraphedeliste"/>
        <w:numPr>
          <w:ilvl w:val="0"/>
          <w:numId w:val="30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ALIK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Mahrez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Entraineur JSBB 5.000 DA d’amende pour contestation de décision + 01 match ferme pour cumule de cartons.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Pr="0049774F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ACR = WRDBK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745C8D">
        <w:rPr>
          <w:rFonts w:ascii="Bookman Old Style" w:hAnsi="Bookman Old Style"/>
          <w:b/>
          <w:bCs/>
        </w:rPr>
        <w:t>Après lecture de la Feuille de Match</w:t>
      </w:r>
    </w:p>
    <w:p w:rsidR="00ED7C4E" w:rsidRPr="00745C8D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745C8D">
        <w:rPr>
          <w:rFonts w:ascii="Bookman Old Style" w:hAnsi="Bookman Old Style"/>
          <w:b/>
          <w:bCs/>
          <w:u w:val="single"/>
        </w:rPr>
        <w:t>La Commission décide :</w:t>
      </w:r>
    </w:p>
    <w:p w:rsidR="00ED7C4E" w:rsidRPr="0049774F" w:rsidRDefault="00ED7C4E" w:rsidP="00ED7C4E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OUBCHIR Youcef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J4230 ACR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9774F" w:rsidRDefault="00ED7C4E" w:rsidP="00ED7C4E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RAHLI Hichem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J4580 WRDBK 04 Matchs ferme + 5.000 DA d’amende pour insulte envers l’officiel</w:t>
      </w:r>
    </w:p>
    <w:p w:rsidR="00ED7C4E" w:rsidRPr="0049774F" w:rsidRDefault="00ED7C4E" w:rsidP="00ED7C4E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ARAB Imad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J4553 WRDBK 5.000 DA d’amende pour Contestation de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decision</w:t>
      </w:r>
      <w:proofErr w:type="spellEnd"/>
    </w:p>
    <w:p w:rsidR="00ED7C4E" w:rsidRPr="0049774F" w:rsidRDefault="00ED7C4E" w:rsidP="00ED7C4E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LARBI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Nessrellah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J4559 WRDBK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9774F" w:rsidRDefault="00ED7C4E" w:rsidP="00ED7C4E">
      <w:pPr>
        <w:pStyle w:val="Paragraphedeliste"/>
        <w:numPr>
          <w:ilvl w:val="0"/>
          <w:numId w:val="31"/>
        </w:numPr>
        <w:rPr>
          <w:rFonts w:ascii="Bookman Old Style" w:hAnsi="Bookman Old Style"/>
          <w:lang w:val="en-US"/>
        </w:rPr>
      </w:pPr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SETAIAH Mohamed Amine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J4555 WRDBK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E12BCB" w:rsidRDefault="00ED7C4E" w:rsidP="00ED7C4E">
      <w:pPr>
        <w:pStyle w:val="Paragraphedeliste"/>
        <w:numPr>
          <w:ilvl w:val="0"/>
          <w:numId w:val="31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BOUKELF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J4571 WRDBK Avert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dangereux</w:t>
      </w:r>
      <w:proofErr w:type="spellEnd"/>
    </w:p>
    <w:p w:rsidR="00ED7C4E" w:rsidRPr="00ED7C4E" w:rsidRDefault="00ED7C4E" w:rsidP="00ED7C4E">
      <w:pPr>
        <w:pStyle w:val="Paragraphedeliste"/>
        <w:numPr>
          <w:ilvl w:val="0"/>
          <w:numId w:val="31"/>
        </w:numPr>
        <w:rPr>
          <w:rFonts w:ascii="Bookman Old Style" w:hAnsi="Bookman Old Style"/>
        </w:rPr>
      </w:pPr>
      <w:r w:rsidRPr="00ED7C4E">
        <w:rPr>
          <w:rFonts w:ascii="Bookman Old Style" w:hAnsi="Bookman Old Style"/>
          <w:b/>
          <w:bCs/>
          <w:sz w:val="22"/>
          <w:szCs w:val="22"/>
        </w:rPr>
        <w:t>1.000 DA d’amende pour WRDBK pour conduit incorrecte de l’équipe</w:t>
      </w:r>
    </w:p>
    <w:p w:rsidR="00ED7C4E" w:rsidRP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C1223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85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USMKh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CSHSA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.11.2024 SENIORS</w:t>
      </w:r>
    </w:p>
    <w:p w:rsidR="00ED7C4E" w:rsidRPr="0049774F" w:rsidRDefault="00ED7C4E" w:rsidP="00ED7C4E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SAOUD Ahmed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J7258 CSHSA 01 Match ferme pour Cumul de </w:t>
      </w:r>
      <w:r>
        <w:rPr>
          <w:rFonts w:ascii="Bookman Old Style" w:hAnsi="Bookman Old Style"/>
          <w:b/>
          <w:bCs/>
          <w:sz w:val="22"/>
          <w:szCs w:val="22"/>
        </w:rPr>
        <w:t>Cartons</w:t>
      </w:r>
    </w:p>
    <w:p w:rsidR="00ED7C4E" w:rsidRPr="0049774F" w:rsidRDefault="00ED7C4E" w:rsidP="00ED7C4E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ATMANI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Rafik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J7491 CSHSA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49774F" w:rsidRDefault="00ED7C4E" w:rsidP="00ED7C4E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HORRI Fayçal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J7284 CSHSA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Jeu dangereux</w:t>
      </w:r>
    </w:p>
    <w:p w:rsidR="00ED7C4E" w:rsidRPr="0049774F" w:rsidRDefault="00ED7C4E" w:rsidP="00ED7C4E">
      <w:pPr>
        <w:pStyle w:val="Paragraphedeliste"/>
        <w:numPr>
          <w:ilvl w:val="0"/>
          <w:numId w:val="32"/>
        </w:numPr>
        <w:rPr>
          <w:rFonts w:ascii="Bookman Old Style" w:hAnsi="Bookman Old Style"/>
        </w:rPr>
      </w:pPr>
      <w:r w:rsidRPr="0049774F">
        <w:rPr>
          <w:rFonts w:ascii="Bookman Old Style" w:hAnsi="Bookman Old Style"/>
          <w:b/>
          <w:bCs/>
          <w:sz w:val="22"/>
          <w:szCs w:val="22"/>
        </w:rPr>
        <w:t xml:space="preserve">MADI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Abdelhak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J3839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</w:rPr>
        <w:t>USMKh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</w:rPr>
        <w:t xml:space="preserve"> 5.000 DA d’amende pour</w:t>
      </w:r>
      <w:r>
        <w:rPr>
          <w:rFonts w:ascii="Bookman Old Style" w:hAnsi="Bookman Old Style"/>
          <w:b/>
          <w:bCs/>
          <w:sz w:val="22"/>
          <w:szCs w:val="22"/>
        </w:rPr>
        <w:t xml:space="preserve"> Contestation de décision</w:t>
      </w:r>
    </w:p>
    <w:p w:rsidR="00ED7C4E" w:rsidRPr="0049774F" w:rsidRDefault="00ED7C4E" w:rsidP="00ED7C4E">
      <w:pPr>
        <w:pStyle w:val="Paragraphedeliste"/>
        <w:numPr>
          <w:ilvl w:val="0"/>
          <w:numId w:val="32"/>
        </w:numPr>
        <w:rPr>
          <w:rFonts w:ascii="Bookman Old Style" w:hAnsi="Bookman Old Style"/>
          <w:lang w:val="en-US"/>
        </w:rPr>
      </w:pPr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BERDI Mohamed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>Riad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J3852 </w:t>
      </w:r>
      <w:proofErr w:type="spellStart"/>
      <w:r w:rsidRPr="0049774F">
        <w:rPr>
          <w:rFonts w:ascii="Bookman Old Style" w:hAnsi="Bookman Old Style"/>
          <w:b/>
          <w:bCs/>
          <w:sz w:val="22"/>
          <w:szCs w:val="22"/>
          <w:lang w:val="en-US"/>
        </w:rPr>
        <w:t>USMK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h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6277DF" w:rsidRDefault="00ED7C4E" w:rsidP="00ED7C4E">
      <w:pPr>
        <w:spacing w:after="0" w:line="240" w:lineRule="auto"/>
        <w:rPr>
          <w:rFonts w:ascii="Bookman Old Style" w:hAnsi="Bookman Old Style"/>
          <w:b/>
          <w:bCs/>
          <w:color w:val="0070C0"/>
          <w:sz w:val="52"/>
          <w:szCs w:val="52"/>
          <w:u w:val="single"/>
        </w:rPr>
      </w:pPr>
      <w:r w:rsidRPr="006277DF">
        <w:rPr>
          <w:rFonts w:ascii="Bookman Old Style" w:hAnsi="Bookman Old Style"/>
          <w:b/>
          <w:bCs/>
          <w:color w:val="0070C0"/>
          <w:sz w:val="52"/>
          <w:szCs w:val="52"/>
          <w:u w:val="single"/>
        </w:rPr>
        <w:t>Jeunes</w:t>
      </w:r>
    </w:p>
    <w:p w:rsidR="00ED7C4E" w:rsidRPr="006277DF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 :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ESOF = ESFC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ED7C4E" w:rsidRPr="006277DF" w:rsidRDefault="00ED7C4E" w:rsidP="00ED7C4E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TARHOUNI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Ahssén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J3282 ESFC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6277DF" w:rsidRDefault="00ED7C4E" w:rsidP="00ED7C4E">
      <w:pPr>
        <w:pStyle w:val="Paragraphedeliste"/>
        <w:numPr>
          <w:ilvl w:val="0"/>
          <w:numId w:val="33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AMOUCHE Mohamed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J2201 ESOF 2.000 DA d’amende +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Contestation de décision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à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Comptabilisé</w:t>
      </w:r>
    </w:p>
    <w:p w:rsidR="00ED7C4E" w:rsidRPr="006277DF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CSDK = J.MAZAFRANE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ED7C4E" w:rsidRPr="006277DF" w:rsidRDefault="00ED7C4E" w:rsidP="00ED7C4E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REGHIG Abdelmalek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J3564 CSDJ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6277DF" w:rsidRDefault="00ED7C4E" w:rsidP="00ED7C4E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MEDDAH Yahia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J3448 CSDJ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6277DF" w:rsidRDefault="00ED7C4E" w:rsidP="00ED7C4E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FERRADJI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Alaa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J6543 J.M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6277DF" w:rsidRDefault="00ED7C4E" w:rsidP="00ED7C4E">
      <w:pPr>
        <w:pStyle w:val="Paragraphedeliste"/>
        <w:numPr>
          <w:ilvl w:val="0"/>
          <w:numId w:val="34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MEBDOUA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Badreddine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J4994 J.M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OMSE = ESFC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ED7C4E" w:rsidRPr="006277DF" w:rsidRDefault="00ED7C4E" w:rsidP="00ED7C4E">
      <w:pPr>
        <w:pStyle w:val="Paragraphedeliste"/>
        <w:numPr>
          <w:ilvl w:val="0"/>
          <w:numId w:val="35"/>
        </w:numPr>
        <w:rPr>
          <w:rFonts w:ascii="Bookman Old Style" w:hAnsi="Bookman Old Style"/>
          <w:lang w:val="en-US"/>
        </w:rPr>
      </w:pPr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CHELLI Said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J2679 OMSE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6277DF" w:rsidRDefault="00ED7C4E" w:rsidP="00ED7C4E">
      <w:pPr>
        <w:pStyle w:val="Paragraphedeliste"/>
        <w:numPr>
          <w:ilvl w:val="0"/>
          <w:numId w:val="35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ARBI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J0438 ESFC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6277DF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ESR = ESH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ED7C4E" w:rsidRPr="006277DF" w:rsidRDefault="00ED7C4E" w:rsidP="00ED7C4E">
      <w:pPr>
        <w:pStyle w:val="Paragraphedeliste"/>
        <w:numPr>
          <w:ilvl w:val="0"/>
          <w:numId w:val="36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CHAABANE Ayoub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J4495 ESR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6277DF" w:rsidRDefault="00ED7C4E" w:rsidP="00ED7C4E">
      <w:pPr>
        <w:pStyle w:val="Paragraphedeliste"/>
        <w:numPr>
          <w:ilvl w:val="0"/>
          <w:numId w:val="36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SAADATE Ammar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J0590 ESH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6277DF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IREA = NBM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ED7C4E" w:rsidRPr="006277DF" w:rsidRDefault="00ED7C4E" w:rsidP="00ED7C4E">
      <w:pPr>
        <w:pStyle w:val="Paragraphedeliste"/>
        <w:numPr>
          <w:ilvl w:val="0"/>
          <w:numId w:val="37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CHELALI Mohamed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J2380 IREA 2.000 DA d’amende +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pour Contestation de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decision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à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comptabilisé</w:t>
      </w:r>
    </w:p>
    <w:p w:rsidR="00ED7C4E" w:rsidRPr="006277DF" w:rsidRDefault="00ED7C4E" w:rsidP="00ED7C4E">
      <w:pPr>
        <w:pStyle w:val="Paragraphedeliste"/>
        <w:numPr>
          <w:ilvl w:val="0"/>
          <w:numId w:val="37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lastRenderedPageBreak/>
        <w:t xml:space="preserve">HAOUFAFI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Islem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J2414 IREA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6277DF" w:rsidRDefault="00ED7C4E" w:rsidP="00ED7C4E">
      <w:pPr>
        <w:pStyle w:val="Paragraphedeliste"/>
        <w:numPr>
          <w:ilvl w:val="0"/>
          <w:numId w:val="37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DAHMANI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Adem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J0926 NBM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6277DF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39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JSMR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JSOMaamar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ED7C4E" w:rsidRPr="006277DF" w:rsidRDefault="00ED7C4E" w:rsidP="00ED7C4E">
      <w:pPr>
        <w:pStyle w:val="Paragraphedeliste"/>
        <w:numPr>
          <w:ilvl w:val="0"/>
          <w:numId w:val="38"/>
        </w:numPr>
        <w:rPr>
          <w:rFonts w:ascii="Bookman Old Style" w:hAnsi="Bookman Old Style"/>
          <w:lang w:val="en-US"/>
        </w:rPr>
      </w:pPr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 xml:space="preserve">GHAZALI Mohamed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J4299 JSMR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6277DF" w:rsidRDefault="00ED7C4E" w:rsidP="00ED7C4E">
      <w:pPr>
        <w:pStyle w:val="Paragraphedeliste"/>
        <w:numPr>
          <w:ilvl w:val="0"/>
          <w:numId w:val="38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NAIMI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J0503 JSOM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6277DF" w:rsidRDefault="00ED7C4E" w:rsidP="00ED7C4E">
      <w:pPr>
        <w:pStyle w:val="Paragraphedeliste"/>
        <w:numPr>
          <w:ilvl w:val="0"/>
          <w:numId w:val="38"/>
        </w:numPr>
        <w:rPr>
          <w:rFonts w:ascii="Bookman Old Style" w:hAnsi="Bookman Old Style"/>
        </w:rPr>
      </w:pPr>
      <w:r w:rsidRPr="006277DF">
        <w:rPr>
          <w:rFonts w:ascii="Bookman Old Style" w:hAnsi="Bookman Old Style"/>
          <w:b/>
          <w:bCs/>
          <w:sz w:val="22"/>
          <w:szCs w:val="22"/>
        </w:rPr>
        <w:t xml:space="preserve">TOUATI Salim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6277DF">
        <w:rPr>
          <w:rFonts w:ascii="Bookman Old Style" w:hAnsi="Bookman Old Style"/>
          <w:b/>
          <w:bCs/>
          <w:sz w:val="22"/>
          <w:szCs w:val="22"/>
        </w:rPr>
        <w:t xml:space="preserve"> J0329 JSOM </w:t>
      </w:r>
      <w:proofErr w:type="spellStart"/>
      <w:r w:rsidRPr="006277DF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6277DF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IREA = NBM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ED7C4E" w:rsidRPr="00A968B2" w:rsidRDefault="00ED7C4E" w:rsidP="00ED7C4E">
      <w:pPr>
        <w:pStyle w:val="Paragraphedeliste"/>
        <w:numPr>
          <w:ilvl w:val="0"/>
          <w:numId w:val="39"/>
        </w:numPr>
        <w:rPr>
          <w:rFonts w:ascii="Bookman Old Style" w:hAnsi="Bookman Old Style"/>
          <w:lang w:val="en-US"/>
        </w:rPr>
      </w:pPr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ZGOUMI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Walid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J1552 NBM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A968B2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A968B2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  <w:lang w:val="en-US"/>
        </w:rPr>
      </w:pPr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AFFAIRE N° 41 MATCH </w:t>
      </w:r>
      <w:proofErr w:type="spellStart"/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ARSt</w:t>
      </w:r>
      <w:proofErr w:type="spellEnd"/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= </w:t>
      </w:r>
      <w:proofErr w:type="spellStart"/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>WAKh</w:t>
      </w:r>
      <w:proofErr w:type="spellEnd"/>
      <w:r w:rsidRPr="00A968B2">
        <w:rPr>
          <w:rFonts w:ascii="Bookman Old Style" w:hAnsi="Bookman Old Style"/>
          <w:b/>
          <w:bCs/>
          <w:color w:val="C00000"/>
          <w:sz w:val="24"/>
          <w:szCs w:val="24"/>
          <w:u w:val="single"/>
          <w:lang w:val="en-US"/>
        </w:rPr>
        <w:t xml:space="preserve"> DU 23.11.2024 </w:t>
      </w:r>
      <w:r w:rsidRPr="00A968B2">
        <w:rPr>
          <w:rFonts w:ascii="Bookman Old Style" w:hAnsi="Bookman Old Style"/>
          <w:b/>
          <w:bCs/>
          <w:color w:val="0070C0"/>
          <w:sz w:val="32"/>
          <w:szCs w:val="32"/>
          <w:u w:val="single"/>
          <w:lang w:val="en-US"/>
        </w:rPr>
        <w:t>U.19</w:t>
      </w:r>
    </w:p>
    <w:p w:rsidR="00ED7C4E" w:rsidRPr="00A968B2" w:rsidRDefault="00ED7C4E" w:rsidP="00ED7C4E">
      <w:pPr>
        <w:pStyle w:val="Paragraphedeliste"/>
        <w:numPr>
          <w:ilvl w:val="0"/>
          <w:numId w:val="39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LAMARA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5498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ARSt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A968B2" w:rsidRDefault="00ED7C4E" w:rsidP="00ED7C4E">
      <w:pPr>
        <w:pStyle w:val="Paragraphedeliste"/>
        <w:numPr>
          <w:ilvl w:val="0"/>
          <w:numId w:val="39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BESTALL </w:t>
      </w:r>
      <w:proofErr w:type="spellStart"/>
      <w:proofErr w:type="gramStart"/>
      <w:r w:rsidRPr="00A968B2">
        <w:rPr>
          <w:rFonts w:ascii="Bookman Old Style" w:hAnsi="Bookman Old Style"/>
          <w:b/>
          <w:bCs/>
          <w:sz w:val="22"/>
          <w:szCs w:val="22"/>
        </w:rPr>
        <w:t>Fateh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 “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Entraîneur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ARSt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U.19</w:t>
      </w:r>
      <w:r w:rsidRPr="00A968B2">
        <w:rPr>
          <w:rFonts w:ascii="Bookman Old Style" w:hAnsi="Bookman Old Style"/>
          <w:b/>
          <w:bCs/>
          <w:sz w:val="22"/>
          <w:szCs w:val="22"/>
        </w:rPr>
        <w:t xml:space="preserve">” 2.000 DA d’amende pour </w:t>
      </w:r>
      <w:r>
        <w:rPr>
          <w:rFonts w:ascii="Bookman Old Style" w:hAnsi="Bookman Old Style"/>
          <w:b/>
          <w:bCs/>
          <w:sz w:val="22"/>
          <w:szCs w:val="22"/>
        </w:rPr>
        <w:t>Contestation de décision</w:t>
      </w:r>
    </w:p>
    <w:p w:rsidR="00ED7C4E" w:rsidRPr="00A968B2" w:rsidRDefault="00ED7C4E" w:rsidP="00ED7C4E">
      <w:pPr>
        <w:pStyle w:val="Paragraphedeliste"/>
        <w:numPr>
          <w:ilvl w:val="0"/>
          <w:numId w:val="39"/>
        </w:numPr>
        <w:rPr>
          <w:rFonts w:ascii="Bookman Old Style" w:hAnsi="Bookman Old Style"/>
          <w:lang w:val="en-US"/>
        </w:rPr>
      </w:pPr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LASSAM Hamza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J3504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WAKh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A968B2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DRBH =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NRBridja</w:t>
      </w:r>
      <w:proofErr w:type="spell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ED7C4E" w:rsidRPr="00A968B2" w:rsidRDefault="00ED7C4E" w:rsidP="00ED7C4E">
      <w:pPr>
        <w:pStyle w:val="Paragraphedeliste"/>
        <w:numPr>
          <w:ilvl w:val="0"/>
          <w:numId w:val="40"/>
        </w:numPr>
        <w:rPr>
          <w:rFonts w:ascii="Bookman Old Style" w:hAnsi="Bookman Old Style"/>
          <w:lang w:val="en-US"/>
        </w:rPr>
      </w:pPr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BELLEMOU Khaled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J3500 NRB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A968B2" w:rsidRDefault="00ED7C4E" w:rsidP="00ED7C4E">
      <w:pPr>
        <w:pStyle w:val="Paragraphedeliste"/>
        <w:numPr>
          <w:ilvl w:val="0"/>
          <w:numId w:val="40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TAMEUR Said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J4196 NRB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JSBAB = NRDI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ED7C4E" w:rsidRPr="00A968B2" w:rsidRDefault="00ED7C4E" w:rsidP="00ED7C4E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MEBAREK Omar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J4365 JSBAB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A968B2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44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NRBS = JSD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ED7C4E" w:rsidRPr="00A968B2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A968B2">
        <w:rPr>
          <w:rFonts w:ascii="Bookman Old Style" w:hAnsi="Bookman Old Style"/>
          <w:b/>
          <w:bCs/>
        </w:rPr>
        <w:t>Après lecture de la feuille de match</w:t>
      </w:r>
    </w:p>
    <w:p w:rsidR="00ED7C4E" w:rsidRPr="00A968B2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A968B2">
        <w:rPr>
          <w:rFonts w:ascii="Bookman Old Style" w:hAnsi="Bookman Old Style"/>
          <w:b/>
          <w:bCs/>
        </w:rPr>
        <w:t>Après lecture du rapport de l’arbitre</w:t>
      </w:r>
    </w:p>
    <w:p w:rsidR="00ED7C4E" w:rsidRPr="00A968B2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A968B2">
        <w:rPr>
          <w:rFonts w:ascii="Bookman Old Style" w:hAnsi="Bookman Old Style"/>
          <w:b/>
          <w:bCs/>
          <w:u w:val="single"/>
        </w:rPr>
        <w:t>La Commission décide :</w:t>
      </w:r>
    </w:p>
    <w:p w:rsidR="00ED7C4E" w:rsidRPr="00A968B2" w:rsidRDefault="00ED7C4E" w:rsidP="00ED7C4E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>ESSALMI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J3396 JSD 02 Matchs ferme + 1.500 DA d’amende pour bagarre</w:t>
      </w:r>
    </w:p>
    <w:p w:rsidR="00ED7C4E" w:rsidRPr="00A968B2" w:rsidRDefault="00ED7C4E" w:rsidP="00ED7C4E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ATTAFI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Fawzi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J3801 JSD 02 Matchs ferme + 1.500 DA d’amende pour bagarre</w:t>
      </w:r>
    </w:p>
    <w:p w:rsidR="00ED7C4E" w:rsidRPr="00A968B2" w:rsidRDefault="00ED7C4E" w:rsidP="00ED7C4E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AMRAOUI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Issam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J3945 NRBS 02 Matchs ferme + 1.500 DA d’amende pour bagarre</w:t>
      </w:r>
    </w:p>
    <w:p w:rsidR="00ED7C4E" w:rsidRPr="00A968B2" w:rsidRDefault="00ED7C4E" w:rsidP="00ED7C4E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MIDOUNI Youcef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J694 NRBS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A968B2" w:rsidRDefault="00ED7C4E" w:rsidP="00ED7C4E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HADJEM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Rayane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J643 NRBS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A968B2" w:rsidRDefault="00ED7C4E" w:rsidP="00ED7C4E">
      <w:pPr>
        <w:pStyle w:val="Paragraphedeliste"/>
        <w:numPr>
          <w:ilvl w:val="0"/>
          <w:numId w:val="41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AMIRI Abderrahmane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J0639 NRBS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proofErr w:type="spell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RCBirkh</w:t>
      </w:r>
      <w:proofErr w:type="spellEnd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= CRBTM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ED7C4E" w:rsidRPr="00A968B2" w:rsidRDefault="00ED7C4E" w:rsidP="00ED7C4E">
      <w:pPr>
        <w:pStyle w:val="Paragraphedeliste"/>
        <w:numPr>
          <w:ilvl w:val="0"/>
          <w:numId w:val="42"/>
        </w:numPr>
        <w:rPr>
          <w:rFonts w:ascii="Bookman Old Style" w:hAnsi="Bookman Old Style"/>
          <w:lang w:val="en-US"/>
        </w:rPr>
      </w:pPr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MECHADI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Abdessamed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J3236 CRBTML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A968B2" w:rsidRDefault="00ED7C4E" w:rsidP="00ED7C4E">
      <w:pPr>
        <w:pStyle w:val="Paragraphedeliste"/>
        <w:numPr>
          <w:ilvl w:val="0"/>
          <w:numId w:val="42"/>
        </w:numPr>
        <w:rPr>
          <w:rFonts w:ascii="Bookman Old Style" w:hAnsi="Bookman Old Style"/>
        </w:rPr>
      </w:pPr>
      <w:r w:rsidRPr="00A968B2">
        <w:rPr>
          <w:rFonts w:ascii="Bookman Old Style" w:hAnsi="Bookman Old Style"/>
          <w:b/>
          <w:bCs/>
          <w:sz w:val="22"/>
          <w:szCs w:val="22"/>
        </w:rPr>
        <w:t xml:space="preserve">BOUDJEMLINE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Seifeddine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J0451 RCB </w:t>
      </w:r>
      <w:proofErr w:type="spellStart"/>
      <w:r w:rsidRPr="00A968B2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A968B2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A968B2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NRBS = JSD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16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ED7C4E" w:rsidRPr="00A968B2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A968B2">
        <w:rPr>
          <w:rFonts w:ascii="Bookman Old Style" w:hAnsi="Bookman Old Style"/>
          <w:b/>
          <w:bCs/>
        </w:rPr>
        <w:t>Après lecture de la feuille de match</w:t>
      </w:r>
    </w:p>
    <w:p w:rsidR="00ED7C4E" w:rsidRPr="00A968B2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A968B2">
        <w:rPr>
          <w:rFonts w:ascii="Bookman Old Style" w:hAnsi="Bookman Old Style"/>
          <w:b/>
          <w:bCs/>
        </w:rPr>
        <w:t>Après lecture du rapport de l’arbitre</w:t>
      </w:r>
    </w:p>
    <w:p w:rsidR="00ED7C4E" w:rsidRPr="00A968B2" w:rsidRDefault="00ED7C4E" w:rsidP="00ED7C4E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A968B2">
        <w:rPr>
          <w:rFonts w:ascii="Bookman Old Style" w:hAnsi="Bookman Old Style"/>
          <w:b/>
          <w:bCs/>
          <w:u w:val="single"/>
        </w:rPr>
        <w:t>La Commission décide :</w:t>
      </w:r>
    </w:p>
    <w:p w:rsidR="00ED7C4E" w:rsidRPr="00252DD4" w:rsidRDefault="00ED7C4E" w:rsidP="00ED7C4E">
      <w:pPr>
        <w:pStyle w:val="Paragraphedeliste"/>
        <w:numPr>
          <w:ilvl w:val="0"/>
          <w:numId w:val="43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FORSADOU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Louafi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J2399 JSD 02 Matchs ferme + 7.000 DA d’amende pour insulte envers l’officiel</w:t>
      </w:r>
    </w:p>
    <w:p w:rsidR="00ED7C4E" w:rsidRPr="00252DD4" w:rsidRDefault="00ED7C4E" w:rsidP="00ED7C4E">
      <w:pPr>
        <w:pStyle w:val="Paragraphedeliste"/>
        <w:numPr>
          <w:ilvl w:val="0"/>
          <w:numId w:val="43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BENHAMA Anis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J649 NRBS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47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NRDI = IRHD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ED7C4E" w:rsidRPr="00252DD4" w:rsidRDefault="00ED7C4E" w:rsidP="00ED7C4E">
      <w:pPr>
        <w:pStyle w:val="Paragraphedeliste"/>
        <w:numPr>
          <w:ilvl w:val="0"/>
          <w:numId w:val="44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ARIBI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Adem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J2730 IRHD 01 Match ferme “Faute Grave”</w:t>
      </w:r>
    </w:p>
    <w:p w:rsidR="00ED7C4E" w:rsidRPr="00252DD4" w:rsidRDefault="00ED7C4E" w:rsidP="00ED7C4E">
      <w:pPr>
        <w:pStyle w:val="Paragraphedeliste"/>
        <w:numPr>
          <w:ilvl w:val="0"/>
          <w:numId w:val="44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SLIMANI Imad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J874 NRDI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252DD4" w:rsidRDefault="00ED7C4E" w:rsidP="00ED7C4E">
      <w:pPr>
        <w:pStyle w:val="Paragraphedeliste"/>
        <w:numPr>
          <w:ilvl w:val="0"/>
          <w:numId w:val="44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MERBEL Youcef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J1915 NRDI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252DD4" w:rsidRDefault="00ED7C4E" w:rsidP="00ED7C4E">
      <w:pPr>
        <w:pStyle w:val="Paragraphedeliste"/>
        <w:numPr>
          <w:ilvl w:val="0"/>
          <w:numId w:val="44"/>
        </w:numPr>
        <w:rPr>
          <w:rFonts w:ascii="Bookman Old Style" w:hAnsi="Bookman Old Style"/>
          <w:lang w:val="en-US"/>
        </w:rPr>
      </w:pPr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CHAABA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Youcef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J1824 IRHD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252DD4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48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IREA = NBM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U.15</w:t>
      </w:r>
    </w:p>
    <w:p w:rsidR="00ED7C4E" w:rsidRPr="00252DD4" w:rsidRDefault="00ED7C4E" w:rsidP="00ED7C4E">
      <w:pPr>
        <w:pStyle w:val="Paragraphedeliste"/>
        <w:numPr>
          <w:ilvl w:val="0"/>
          <w:numId w:val="45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SEGHIER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Ishak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J0932 NBM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252DD4" w:rsidRDefault="00ED7C4E" w:rsidP="00ED7C4E">
      <w:pPr>
        <w:pStyle w:val="Paragraphedeliste"/>
        <w:numPr>
          <w:ilvl w:val="0"/>
          <w:numId w:val="45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SEBBATI Brahim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J4507 NBM 2.000 DA d’amende </w:t>
      </w:r>
      <w:r>
        <w:rPr>
          <w:rFonts w:ascii="Bookman Old Style" w:hAnsi="Bookman Old Style"/>
          <w:b/>
          <w:bCs/>
          <w:sz w:val="22"/>
          <w:szCs w:val="22"/>
        </w:rPr>
        <w:t>pour contestation de décision</w:t>
      </w:r>
      <w:r w:rsidRPr="00252DD4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(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a comptabilisé</w:t>
      </w:r>
      <w:r>
        <w:rPr>
          <w:rFonts w:ascii="Bookman Old Style" w:hAnsi="Bookman Old Style"/>
          <w:b/>
          <w:bCs/>
          <w:sz w:val="22"/>
          <w:szCs w:val="22"/>
        </w:rPr>
        <w:t>)</w:t>
      </w:r>
    </w:p>
    <w:p w:rsidR="00ED7C4E" w:rsidRPr="00252DD4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49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IRHD = NRZ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ED7C4E" w:rsidRPr="00252DD4" w:rsidRDefault="00ED7C4E" w:rsidP="00ED7C4E">
      <w:pPr>
        <w:pStyle w:val="Paragraphedeliste"/>
        <w:numPr>
          <w:ilvl w:val="0"/>
          <w:numId w:val="46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CHAOUCHI Mohamed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J1975 IRHD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252DD4" w:rsidRDefault="00ED7C4E" w:rsidP="00ED7C4E">
      <w:pPr>
        <w:pStyle w:val="Paragraphedeliste"/>
        <w:numPr>
          <w:ilvl w:val="0"/>
          <w:numId w:val="46"/>
        </w:numPr>
        <w:rPr>
          <w:rFonts w:ascii="Bookman Old Style" w:hAnsi="Bookman Old Style"/>
          <w:lang w:val="en-US"/>
        </w:rPr>
      </w:pPr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KHOUALED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Souhil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J0477 NRZ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252DD4" w:rsidRDefault="00ED7C4E" w:rsidP="00ED7C4E">
      <w:pPr>
        <w:pStyle w:val="Paragraphedeliste"/>
        <w:numPr>
          <w:ilvl w:val="0"/>
          <w:numId w:val="46"/>
        </w:numPr>
        <w:rPr>
          <w:rFonts w:ascii="Bookman Old Style" w:hAnsi="Bookman Old Style"/>
        </w:rPr>
      </w:pPr>
      <w:r w:rsidRPr="00252DD4">
        <w:rPr>
          <w:rFonts w:ascii="Bookman Old Style" w:hAnsi="Bookman Old Style"/>
          <w:b/>
          <w:bCs/>
          <w:sz w:val="22"/>
          <w:szCs w:val="22"/>
        </w:rPr>
        <w:t xml:space="preserve">AYAD Mohamed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J5880 IRHD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252DD4" w:rsidRDefault="00ED7C4E" w:rsidP="00ED7C4E">
      <w:pPr>
        <w:pStyle w:val="Paragraphedeliste"/>
        <w:numPr>
          <w:ilvl w:val="0"/>
          <w:numId w:val="4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BENAISSA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Haithem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J0463 NRZ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252DD4" w:rsidRDefault="00ED7C4E" w:rsidP="00ED7C4E">
      <w:pPr>
        <w:pStyle w:val="Paragraphedeliste"/>
        <w:numPr>
          <w:ilvl w:val="0"/>
          <w:numId w:val="46"/>
        </w:numPr>
        <w:rPr>
          <w:rFonts w:ascii="Bookman Old Style" w:hAnsi="Bookman Old Style"/>
          <w:lang w:val="en-US"/>
        </w:rPr>
      </w:pPr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RAMI Mohamed </w:t>
      </w:r>
      <w:proofErr w:type="spellStart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252DD4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J7121 NRZ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252DD4" w:rsidRDefault="00ED7C4E" w:rsidP="00ED7C4E">
      <w:pPr>
        <w:spacing w:after="0" w:line="240" w:lineRule="auto"/>
        <w:rPr>
          <w:rFonts w:ascii="Bookman Old Style" w:hAnsi="Bookman Old Style"/>
          <w:lang w:val="en-US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50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ESOF = FCEB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U.15</w:t>
      </w:r>
    </w:p>
    <w:p w:rsidR="00ED7C4E" w:rsidRPr="00F722AE" w:rsidRDefault="00ED7C4E" w:rsidP="00ED7C4E">
      <w:pPr>
        <w:pStyle w:val="Paragraphedeliste"/>
        <w:numPr>
          <w:ilvl w:val="0"/>
          <w:numId w:val="47"/>
        </w:numPr>
        <w:rPr>
          <w:rFonts w:ascii="Bookman Old Style" w:hAnsi="Bookman Old Style"/>
        </w:rPr>
      </w:pPr>
      <w:r w:rsidRPr="00F722AE">
        <w:rPr>
          <w:rFonts w:ascii="Bookman Old Style" w:hAnsi="Bookman Old Style"/>
          <w:b/>
          <w:bCs/>
          <w:sz w:val="22"/>
          <w:szCs w:val="22"/>
        </w:rPr>
        <w:t xml:space="preserve">BELLABAS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</w:rPr>
        <w:t>Abderraouf</w:t>
      </w:r>
      <w:proofErr w:type="spellEnd"/>
      <w:r w:rsidRPr="00F722AE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F722AE">
        <w:rPr>
          <w:rFonts w:ascii="Bookman Old Style" w:hAnsi="Bookman Old Style"/>
          <w:b/>
          <w:bCs/>
          <w:sz w:val="22"/>
          <w:szCs w:val="22"/>
        </w:rPr>
        <w:t xml:space="preserve"> J2112 FCEB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Pr="00F722AE" w:rsidRDefault="00ED7C4E" w:rsidP="00ED7C4E">
      <w:pPr>
        <w:pStyle w:val="Paragraphedeliste"/>
        <w:numPr>
          <w:ilvl w:val="0"/>
          <w:numId w:val="47"/>
        </w:numPr>
        <w:rPr>
          <w:rFonts w:ascii="Bookman Old Style" w:hAnsi="Bookman Old Style"/>
          <w:lang w:val="en-US"/>
        </w:rPr>
      </w:pPr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 xml:space="preserve">RAIS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>Houssem</w:t>
      </w:r>
      <w:proofErr w:type="spellEnd"/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F722AE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J5253 ESOF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51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NRDI = IRHD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15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U.19</w:t>
      </w:r>
    </w:p>
    <w:p w:rsidR="00ED7C4E" w:rsidRPr="00F722AE" w:rsidRDefault="00ED7C4E" w:rsidP="00ED7C4E">
      <w:pPr>
        <w:pStyle w:val="Paragraphedeliste"/>
        <w:numPr>
          <w:ilvl w:val="0"/>
          <w:numId w:val="48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CHERGUI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Younés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J864 NRDI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10634D" w:rsidRDefault="00ED7C4E" w:rsidP="00ED7C4E">
      <w:pPr>
        <w:pStyle w:val="Paragraphedeliste"/>
        <w:numPr>
          <w:ilvl w:val="0"/>
          <w:numId w:val="48"/>
        </w:numPr>
        <w:rPr>
          <w:rFonts w:ascii="Bookman Old Style" w:hAnsi="Bookman Old Style"/>
        </w:rPr>
      </w:pPr>
      <w:r w:rsidRPr="0010634D">
        <w:rPr>
          <w:rFonts w:ascii="Bookman Old Style" w:hAnsi="Bookman Old Style"/>
          <w:b/>
          <w:bCs/>
          <w:sz w:val="22"/>
          <w:szCs w:val="22"/>
        </w:rPr>
        <w:t xml:space="preserve">BOUKHALFA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Kheireddine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J204 IRHD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10634D" w:rsidRDefault="00ED7C4E" w:rsidP="00ED7C4E">
      <w:pPr>
        <w:pStyle w:val="Paragraphedeliste"/>
        <w:numPr>
          <w:ilvl w:val="0"/>
          <w:numId w:val="48"/>
        </w:numPr>
        <w:rPr>
          <w:rFonts w:ascii="Bookman Old Style" w:hAnsi="Bookman Old Style"/>
        </w:rPr>
      </w:pPr>
      <w:r w:rsidRPr="0010634D">
        <w:rPr>
          <w:rFonts w:ascii="Bookman Old Style" w:hAnsi="Bookman Old Style"/>
          <w:b/>
          <w:bCs/>
          <w:sz w:val="22"/>
          <w:szCs w:val="22"/>
        </w:rPr>
        <w:t xml:space="preserve">SACHE Rami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J2127 IRHD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10634D" w:rsidRDefault="00ED7C4E" w:rsidP="00ED7C4E">
      <w:pPr>
        <w:pStyle w:val="Paragraphedeliste"/>
        <w:numPr>
          <w:ilvl w:val="0"/>
          <w:numId w:val="48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TALBI Abdelkader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J2028 IRHD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10634D" w:rsidRDefault="00ED7C4E" w:rsidP="00ED7C4E">
      <w:pPr>
        <w:pStyle w:val="Paragraphedeliste"/>
        <w:numPr>
          <w:ilvl w:val="0"/>
          <w:numId w:val="48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OTMANI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Rafik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J2304 IRHD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:rsidR="00ED7C4E" w:rsidRPr="0010634D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6277DF" w:rsidRDefault="00ED7C4E" w:rsidP="00ED7C4E">
      <w:pPr>
        <w:spacing w:after="0" w:line="240" w:lineRule="auto"/>
        <w:ind w:right="-567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52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:</w:t>
      </w:r>
      <w:proofErr w:type="gramEnd"/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MATCH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IRHD = NRZ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 DU </w:t>
      </w:r>
      <w:r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23</w:t>
      </w:r>
      <w:r w:rsidRPr="002C1223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 xml:space="preserve">.11.2024 </w:t>
      </w:r>
      <w:r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U.17</w:t>
      </w:r>
    </w:p>
    <w:p w:rsidR="00ED7C4E" w:rsidRPr="00AC2672" w:rsidRDefault="00ED7C4E" w:rsidP="00ED7C4E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match.</w:t>
      </w:r>
    </w:p>
    <w:p w:rsidR="00ED7C4E" w:rsidRDefault="00ED7C4E" w:rsidP="00ED7C4E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l’arbitre.</w:t>
      </w:r>
    </w:p>
    <w:p w:rsidR="00ED7C4E" w:rsidRDefault="00ED7C4E" w:rsidP="00ED7C4E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Après audition de l’arbitre.</w:t>
      </w:r>
    </w:p>
    <w:p w:rsidR="00ED7C4E" w:rsidRPr="00AC2672" w:rsidRDefault="00ED7C4E" w:rsidP="00ED7C4E">
      <w:pPr>
        <w:pStyle w:val="Paragraphedeliste"/>
        <w:numPr>
          <w:ilvl w:val="0"/>
          <w:numId w:val="70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>Attendu que la partie n’a pas eu sa durée règlementaire.</w:t>
      </w:r>
    </w:p>
    <w:p w:rsidR="00ED7C4E" w:rsidRPr="002B3E21" w:rsidRDefault="00ED7C4E" w:rsidP="00ED7C4E">
      <w:pPr>
        <w:pStyle w:val="Paragraphedeliste"/>
        <w:numPr>
          <w:ilvl w:val="0"/>
          <w:numId w:val="70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Attendu qu’à la 70éme minute du jeu, l’entraineur de l’équipe du NRZ ordonne à ses joueurs de quitter le terrain.</w:t>
      </w:r>
    </w:p>
    <w:p w:rsidR="00ED7C4E" w:rsidRDefault="00ED7C4E" w:rsidP="00ED7C4E">
      <w:pPr>
        <w:pStyle w:val="Paragraphedeliste"/>
        <w:numPr>
          <w:ilvl w:val="0"/>
          <w:numId w:val="70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qu’après un laps de temps observer par l’arbitre, les joueurs de l’équipe du NRZ ne reviennent pas sur le terrain, l’arbitre mit fin à la partie alors que score été de 01 but à 00 en faveur de l’équipe de l’IRHD.  </w:t>
      </w:r>
    </w:p>
    <w:p w:rsidR="00ED7C4E" w:rsidRPr="00D52D04" w:rsidRDefault="00ED7C4E" w:rsidP="00ED7C4E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2D04"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:rsidR="00ED7C4E" w:rsidRDefault="00ED7C4E" w:rsidP="00ED7C4E">
      <w:pPr>
        <w:pStyle w:val="Paragraphedeliste"/>
        <w:numPr>
          <w:ilvl w:val="0"/>
          <w:numId w:val="71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Match perdu par pénalité à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l’équipe du NRZ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pour en attribuer le gain à l’équipe de l’IRHD qui marque 03 points et un score de 03 buts à 00 « article 52 et 55 ».</w:t>
      </w:r>
    </w:p>
    <w:p w:rsidR="00ED7C4E" w:rsidRDefault="00ED7C4E" w:rsidP="00ED7C4E">
      <w:pPr>
        <w:pStyle w:val="Paragraphedeliste"/>
        <w:numPr>
          <w:ilvl w:val="0"/>
          <w:numId w:val="71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2.500 DA d’amende pour l’équipe du NRZ « article 52 ».</w:t>
      </w:r>
    </w:p>
    <w:p w:rsidR="00ED7C4E" w:rsidRPr="0010634D" w:rsidRDefault="00ED7C4E" w:rsidP="00ED7C4E">
      <w:pPr>
        <w:pStyle w:val="Paragraphedeliste"/>
        <w:numPr>
          <w:ilvl w:val="0"/>
          <w:numId w:val="49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BOUCHOUAREB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Mouhsen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 J0881 NRZ 01 Match ferme Jeu brutal</w:t>
      </w:r>
    </w:p>
    <w:p w:rsidR="00ED7C4E" w:rsidRPr="0010634D" w:rsidRDefault="00ED7C4E" w:rsidP="00ED7C4E">
      <w:pPr>
        <w:pStyle w:val="Paragraphedeliste"/>
        <w:numPr>
          <w:ilvl w:val="0"/>
          <w:numId w:val="49"/>
        </w:numPr>
        <w:rPr>
          <w:rFonts w:ascii="Bookman Old Style" w:hAnsi="Bookman Old Style"/>
          <w:lang w:val="en-US"/>
        </w:rPr>
      </w:pPr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lastRenderedPageBreak/>
        <w:t xml:space="preserve">ZAIDI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>Abdelmadjid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J1616 IRHD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10634D" w:rsidRDefault="00ED7C4E" w:rsidP="00ED7C4E">
      <w:pPr>
        <w:pStyle w:val="Paragraphedeliste"/>
        <w:numPr>
          <w:ilvl w:val="0"/>
          <w:numId w:val="49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LACHEBI Mohamed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J1699 IRHD Avert Anti </w:t>
      </w:r>
      <w:proofErr w:type="spellStart"/>
      <w:r>
        <w:rPr>
          <w:rFonts w:ascii="Bookman Old Style" w:hAnsi="Bookman Old Style"/>
          <w:b/>
          <w:bCs/>
          <w:sz w:val="22"/>
          <w:szCs w:val="22"/>
          <w:lang w:val="en-US"/>
        </w:rPr>
        <w:t>Jeu</w:t>
      </w:r>
      <w:proofErr w:type="spellEnd"/>
    </w:p>
    <w:p w:rsidR="00ED7C4E" w:rsidRPr="0010634D" w:rsidRDefault="00ED7C4E" w:rsidP="00ED7C4E">
      <w:pPr>
        <w:pStyle w:val="Paragraphedeliste"/>
        <w:numPr>
          <w:ilvl w:val="0"/>
          <w:numId w:val="49"/>
        </w:numPr>
        <w:rPr>
          <w:rFonts w:ascii="Bookman Old Style" w:hAnsi="Bookman Old Style"/>
        </w:rPr>
      </w:pPr>
      <w:r w:rsidRPr="0010634D">
        <w:rPr>
          <w:rFonts w:ascii="Bookman Old Style" w:hAnsi="Bookman Old Style"/>
          <w:b/>
          <w:bCs/>
          <w:sz w:val="22"/>
          <w:szCs w:val="22"/>
        </w:rPr>
        <w:t xml:space="preserve">FELLAG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Soheib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J0933 NRZ </w:t>
      </w:r>
      <w:proofErr w:type="spellStart"/>
      <w:r w:rsidRPr="0010634D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10634D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:rsidR="00ED7C4E" w:rsidRDefault="00ED7C4E" w:rsidP="00ED7C4E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</w:p>
    <w:p w:rsidR="00ED7C4E" w:rsidRPr="00024625" w:rsidRDefault="00ED7C4E" w:rsidP="00ED7C4E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:rsidR="00ED7C4E" w:rsidRDefault="00ED7C4E" w:rsidP="00ED7C4E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Style w:val="Grilledutableau"/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ED7C4E" w:rsidTr="000A4E73">
        <w:trPr>
          <w:trHeight w:val="612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ED7C4E" w:rsidTr="000A4E73">
        <w:tc>
          <w:tcPr>
            <w:tcW w:w="6235" w:type="dxa"/>
            <w:tcBorders>
              <w:top w:val="thinThickLargeGap" w:sz="24" w:space="0" w:color="auto"/>
            </w:tcBorders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</w:tcBorders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1370" w:type="dxa"/>
            <w:tcBorders>
              <w:top w:val="thinThickLargeGap" w:sz="24" w:space="0" w:color="auto"/>
            </w:tcBorders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</w:tr>
      <w:tr w:rsidR="00ED7C4E" w:rsidTr="000A4E73">
        <w:tc>
          <w:tcPr>
            <w:tcW w:w="6235" w:type="dxa"/>
            <w:tcBorders>
              <w:top w:val="thinThickLargeGap" w:sz="24" w:space="0" w:color="auto"/>
            </w:tcBorders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thinThickLargeGap" w:sz="24" w:space="0" w:color="auto"/>
            </w:tcBorders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thinThickLargeGap" w:sz="24" w:space="0" w:color="auto"/>
            </w:tcBorders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ED7C4E" w:rsidTr="000A4E73">
        <w:tc>
          <w:tcPr>
            <w:tcW w:w="6235" w:type="dxa"/>
            <w:tcBorders>
              <w:top w:val="thinThickLargeGap" w:sz="24" w:space="0" w:color="auto"/>
            </w:tcBorders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</w:t>
            </w:r>
          </w:p>
        </w:tc>
        <w:tc>
          <w:tcPr>
            <w:tcW w:w="1359" w:type="dxa"/>
            <w:tcBorders>
              <w:top w:val="thinThickLargeGap" w:sz="24" w:space="0" w:color="auto"/>
            </w:tcBorders>
          </w:tcPr>
          <w:p w:rsidR="00ED7C4E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79</w:t>
            </w:r>
          </w:p>
        </w:tc>
        <w:tc>
          <w:tcPr>
            <w:tcW w:w="1370" w:type="dxa"/>
            <w:tcBorders>
              <w:top w:val="thinThickLargeGap" w:sz="24" w:space="0" w:color="auto"/>
            </w:tcBorders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</w:tr>
      <w:tr w:rsidR="00ED7C4E" w:rsidTr="000A4E73">
        <w:tc>
          <w:tcPr>
            <w:tcW w:w="6235" w:type="dxa"/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Faute Grave</w:t>
            </w:r>
          </w:p>
        </w:tc>
        <w:tc>
          <w:tcPr>
            <w:tcW w:w="1359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ED7C4E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ED7C4E" w:rsidTr="000A4E73">
        <w:tc>
          <w:tcPr>
            <w:tcW w:w="6235" w:type="dxa"/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370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</w:tr>
      <w:tr w:rsidR="00ED7C4E" w:rsidTr="000A4E73">
        <w:tc>
          <w:tcPr>
            <w:tcW w:w="6235" w:type="dxa"/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Bagarre</w:t>
            </w:r>
          </w:p>
        </w:tc>
        <w:tc>
          <w:tcPr>
            <w:tcW w:w="1359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ED7C4E" w:rsidTr="000A4E73">
        <w:tc>
          <w:tcPr>
            <w:tcW w:w="6235" w:type="dxa"/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ED7C4E" w:rsidTr="000A4E73">
        <w:tc>
          <w:tcPr>
            <w:tcW w:w="6235" w:type="dxa"/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Partie arrêté</w:t>
            </w:r>
          </w:p>
        </w:tc>
        <w:tc>
          <w:tcPr>
            <w:tcW w:w="1359" w:type="dxa"/>
          </w:tcPr>
          <w:p w:rsidR="00ED7C4E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  <w:tc>
          <w:tcPr>
            <w:tcW w:w="1370" w:type="dxa"/>
          </w:tcPr>
          <w:p w:rsidR="00ED7C4E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</w:tr>
      <w:tr w:rsidR="00ED7C4E" w:rsidTr="000A4E73">
        <w:tc>
          <w:tcPr>
            <w:tcW w:w="6235" w:type="dxa"/>
          </w:tcPr>
          <w:p w:rsidR="00ED7C4E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Insultes envers officiel</w:t>
            </w:r>
          </w:p>
        </w:tc>
        <w:tc>
          <w:tcPr>
            <w:tcW w:w="1359" w:type="dxa"/>
          </w:tcPr>
          <w:p w:rsidR="00ED7C4E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1370" w:type="dxa"/>
          </w:tcPr>
          <w:p w:rsidR="00ED7C4E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D7C4E" w:rsidTr="000A4E73">
        <w:tc>
          <w:tcPr>
            <w:tcW w:w="6235" w:type="dxa"/>
          </w:tcPr>
          <w:p w:rsidR="00ED7C4E" w:rsidRPr="0053718C" w:rsidRDefault="00ED7C4E" w:rsidP="00ED7C4E">
            <w:pPr>
              <w:pStyle w:val="Paragraphedeliste"/>
              <w:numPr>
                <w:ilvl w:val="0"/>
                <w:numId w:val="50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:rsidR="00ED7C4E" w:rsidRPr="0053718C" w:rsidRDefault="00ED7C4E" w:rsidP="000A4E73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</w:tbl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F45498" w:rsidRDefault="00F45498" w:rsidP="00ED7C4E">
      <w:pPr>
        <w:spacing w:after="0" w:line="240" w:lineRule="auto"/>
        <w:rPr>
          <w:rFonts w:ascii="Bookman Old Style" w:hAnsi="Bookman Old Style"/>
        </w:rPr>
      </w:pPr>
    </w:p>
    <w:p w:rsidR="00ED7C4E" w:rsidRPr="000C3B85" w:rsidRDefault="00ED7C4E" w:rsidP="00ED7C4E">
      <w:pPr>
        <w:spacing w:after="0" w:line="240" w:lineRule="auto"/>
        <w:rPr>
          <w:rFonts w:ascii="Bookman Old Style" w:hAnsi="Bookman Old Style"/>
        </w:rPr>
      </w:pPr>
    </w:p>
    <w:p w:rsidR="00ED7C4E" w:rsidRPr="002372B4" w:rsidRDefault="00ED7C4E" w:rsidP="00ED7C4E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:rsidR="00ED7C4E" w:rsidRDefault="00ED7C4E" w:rsidP="00ED7C4E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ED7C4E" w:rsidRPr="002372B4" w:rsidRDefault="00ED7C4E" w:rsidP="00ED7C4E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p w:rsidR="0010634D" w:rsidRDefault="0010634D" w:rsidP="0010634D">
      <w:pPr>
        <w:spacing w:after="0" w:line="240" w:lineRule="auto"/>
        <w:ind w:left="1416"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F45498" w:rsidRDefault="00F45498" w:rsidP="0010634D">
      <w:pPr>
        <w:spacing w:after="0" w:line="240" w:lineRule="auto"/>
        <w:ind w:left="1416"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10634D" w:rsidRDefault="0010634D" w:rsidP="00886CB7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086133" w:rsidRDefault="00086133" w:rsidP="00086133">
      <w:pPr>
        <w:spacing w:after="0" w:line="240" w:lineRule="auto"/>
        <w:jc w:val="center"/>
      </w:pPr>
      <w:r>
        <w:rPr>
          <w:b/>
          <w:sz w:val="32"/>
          <w:u w:val="single" w:color="000000"/>
        </w:rPr>
        <w:t>Commission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Wilaya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d’Arbitrage</w:t>
      </w:r>
    </w:p>
    <w:p w:rsidR="00086133" w:rsidRDefault="00086133" w:rsidP="00086133">
      <w:pPr>
        <w:spacing w:after="0" w:line="240" w:lineRule="auto"/>
        <w:jc w:val="center"/>
        <w:rPr>
          <w:b/>
          <w:u w:val="single" w:color="000000"/>
        </w:rPr>
      </w:pPr>
    </w:p>
    <w:p w:rsidR="00086133" w:rsidRDefault="00086133" w:rsidP="00086133">
      <w:pPr>
        <w:spacing w:after="0" w:line="240" w:lineRule="auto"/>
        <w:jc w:val="center"/>
      </w:pPr>
      <w:r>
        <w:rPr>
          <w:b/>
          <w:u w:val="single" w:color="000000"/>
        </w:rPr>
        <w:t>Séance du Mardi 26.11.2024</w:t>
      </w:r>
    </w:p>
    <w:p w:rsidR="00086133" w:rsidRDefault="00086133" w:rsidP="00086133">
      <w:pPr>
        <w:spacing w:after="0" w:line="240" w:lineRule="auto"/>
        <w:ind w:right="113"/>
        <w:jc w:val="center"/>
        <w:rPr>
          <w:b/>
          <w:u w:val="single" w:color="000000"/>
        </w:rPr>
      </w:pPr>
    </w:p>
    <w:p w:rsidR="00086133" w:rsidRDefault="00086133" w:rsidP="00086133">
      <w:pPr>
        <w:spacing w:after="0" w:line="240" w:lineRule="auto"/>
        <w:ind w:right="113"/>
        <w:jc w:val="center"/>
        <w:rPr>
          <w:b/>
          <w:u w:val="single" w:color="000000"/>
        </w:rPr>
      </w:pPr>
      <w:r>
        <w:rPr>
          <w:b/>
          <w:u w:val="single" w:color="000000"/>
        </w:rPr>
        <w:t>Membres Présents, MM.</w:t>
      </w:r>
    </w:p>
    <w:p w:rsidR="00086133" w:rsidRDefault="00086133" w:rsidP="00086133">
      <w:pPr>
        <w:spacing w:after="0" w:line="240" w:lineRule="auto"/>
        <w:ind w:right="113"/>
        <w:jc w:val="center"/>
        <w:rPr>
          <w:b/>
          <w:u w:val="single" w:color="000000"/>
        </w:rPr>
      </w:pP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  <w:rPr>
          <w:b/>
        </w:rPr>
      </w:pPr>
      <w:r w:rsidRPr="00EC6D7A">
        <w:rPr>
          <w:b/>
        </w:rPr>
        <w:t>Mr. BERRANI NACER : Président</w:t>
      </w: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  <w:rPr>
          <w:b/>
        </w:rPr>
      </w:pPr>
      <w:r w:rsidRPr="00EC6D7A">
        <w:rPr>
          <w:b/>
        </w:rPr>
        <w:t>Mr. HEMMAZ AZZEDINE : Secrétaire</w:t>
      </w: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  <w:rPr>
          <w:b/>
        </w:rPr>
      </w:pPr>
      <w:r w:rsidRPr="00EC6D7A">
        <w:rPr>
          <w:b/>
        </w:rPr>
        <w:t>Mr. HADJ MEKNECHE ABDELMADJID : Membre</w:t>
      </w: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  <w:rPr>
          <w:b/>
        </w:rPr>
      </w:pPr>
      <w:r w:rsidRPr="00EC6D7A">
        <w:rPr>
          <w:b/>
        </w:rPr>
        <w:t>Mr.  DJOUDI BRAHIM : Membre</w:t>
      </w: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  <w:rPr>
          <w:b/>
        </w:rPr>
      </w:pPr>
      <w:r w:rsidRPr="00EC6D7A">
        <w:rPr>
          <w:b/>
        </w:rPr>
        <w:t>Mr RABIA YACINE : Membre</w:t>
      </w: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  <w:rPr>
          <w:b/>
        </w:rPr>
      </w:pPr>
      <w:r w:rsidRPr="00EC6D7A">
        <w:rPr>
          <w:b/>
        </w:rPr>
        <w:t>Mr. HADDAD MEZIANE : Chargé de la Formation</w:t>
      </w: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  <w:rPr>
          <w:b/>
        </w:rPr>
      </w:pPr>
      <w:r w:rsidRPr="00EC6D7A">
        <w:rPr>
          <w:b/>
        </w:rPr>
        <w:t>Mr. LAOUFI NOUREDDINE : Membre</w:t>
      </w: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  <w:rPr>
          <w:b/>
        </w:rPr>
      </w:pPr>
      <w:r w:rsidRPr="00EC6D7A">
        <w:rPr>
          <w:b/>
        </w:rPr>
        <w:t>Mr.  HANIFI ABDELMADJID : Membre</w:t>
      </w:r>
    </w:p>
    <w:p w:rsidR="00086133" w:rsidRPr="00EC6D7A" w:rsidRDefault="00086133" w:rsidP="00970D83">
      <w:pPr>
        <w:pStyle w:val="Paragraphedeliste"/>
        <w:numPr>
          <w:ilvl w:val="0"/>
          <w:numId w:val="60"/>
        </w:numPr>
        <w:ind w:right="113"/>
        <w:contextualSpacing/>
      </w:pPr>
      <w:r w:rsidRPr="00EC6D7A">
        <w:rPr>
          <w:b/>
        </w:rPr>
        <w:t>Mr. HABILI NASSIM : Membre</w:t>
      </w:r>
    </w:p>
    <w:p w:rsidR="00766302" w:rsidRDefault="00766302" w:rsidP="00086133">
      <w:pPr>
        <w:spacing w:after="0" w:line="240" w:lineRule="auto"/>
        <w:jc w:val="center"/>
        <w:rPr>
          <w:b/>
          <w:sz w:val="32"/>
          <w:szCs w:val="32"/>
          <w:u w:val="single" w:color="000000"/>
        </w:rPr>
      </w:pPr>
    </w:p>
    <w:p w:rsidR="00086133" w:rsidRPr="00086133" w:rsidRDefault="00086133" w:rsidP="00086133">
      <w:pPr>
        <w:spacing w:after="0" w:line="240" w:lineRule="auto"/>
        <w:jc w:val="center"/>
        <w:rPr>
          <w:b/>
          <w:sz w:val="32"/>
          <w:szCs w:val="32"/>
          <w:u w:val="single" w:color="000000"/>
        </w:rPr>
      </w:pPr>
      <w:r w:rsidRPr="00086133">
        <w:rPr>
          <w:b/>
          <w:sz w:val="32"/>
          <w:szCs w:val="32"/>
          <w:u w:val="single" w:color="000000"/>
        </w:rPr>
        <w:t>Ordre du jour :</w:t>
      </w:r>
    </w:p>
    <w:p w:rsidR="00086133" w:rsidRPr="00766302" w:rsidRDefault="00086133" w:rsidP="00086133">
      <w:pPr>
        <w:spacing w:after="0" w:line="240" w:lineRule="auto"/>
        <w:rPr>
          <w:sz w:val="16"/>
          <w:szCs w:val="16"/>
        </w:rPr>
      </w:pPr>
    </w:p>
    <w:p w:rsidR="00086133" w:rsidRPr="00086133" w:rsidRDefault="00086133" w:rsidP="00970D83">
      <w:pPr>
        <w:pStyle w:val="Paragraphedeliste"/>
        <w:numPr>
          <w:ilvl w:val="0"/>
          <w:numId w:val="58"/>
        </w:numPr>
        <w:ind w:left="2844"/>
        <w:contextualSpacing/>
        <w:rPr>
          <w:rFonts w:ascii="Bookman Old Style" w:hAnsi="Bookman Old Style"/>
          <w:sz w:val="22"/>
          <w:szCs w:val="22"/>
        </w:rPr>
      </w:pPr>
      <w:r w:rsidRPr="00086133">
        <w:rPr>
          <w:rFonts w:ascii="Bookman Old Style" w:hAnsi="Bookman Old Style"/>
          <w:b/>
          <w:sz w:val="22"/>
          <w:szCs w:val="22"/>
        </w:rPr>
        <w:t>Examen du courrier</w:t>
      </w:r>
    </w:p>
    <w:p w:rsidR="00086133" w:rsidRPr="00086133" w:rsidRDefault="00086133" w:rsidP="00970D83">
      <w:pPr>
        <w:pStyle w:val="Paragraphedeliste"/>
        <w:numPr>
          <w:ilvl w:val="0"/>
          <w:numId w:val="59"/>
        </w:numPr>
        <w:ind w:left="2844"/>
        <w:contextualSpacing/>
        <w:rPr>
          <w:rFonts w:ascii="Bookman Old Style" w:hAnsi="Bookman Old Style"/>
          <w:sz w:val="22"/>
          <w:szCs w:val="22"/>
        </w:rPr>
      </w:pPr>
      <w:r w:rsidRPr="00086133">
        <w:rPr>
          <w:rFonts w:ascii="Bookman Old Style" w:hAnsi="Bookman Old Style"/>
          <w:b/>
          <w:sz w:val="22"/>
          <w:szCs w:val="22"/>
        </w:rPr>
        <w:t>Désignations</w:t>
      </w:r>
    </w:p>
    <w:p w:rsidR="00086133" w:rsidRPr="00086133" w:rsidRDefault="00086133" w:rsidP="00970D83">
      <w:pPr>
        <w:pStyle w:val="Paragraphedeliste"/>
        <w:numPr>
          <w:ilvl w:val="0"/>
          <w:numId w:val="59"/>
        </w:numPr>
        <w:ind w:left="2844"/>
        <w:contextualSpacing/>
        <w:rPr>
          <w:rFonts w:ascii="Bookman Old Style" w:hAnsi="Bookman Old Style"/>
          <w:sz w:val="22"/>
          <w:szCs w:val="22"/>
        </w:rPr>
      </w:pPr>
      <w:r w:rsidRPr="00086133">
        <w:rPr>
          <w:rFonts w:ascii="Bookman Old Style" w:hAnsi="Bookman Old Style"/>
          <w:b/>
          <w:sz w:val="22"/>
          <w:szCs w:val="22"/>
        </w:rPr>
        <w:t>Formation et développement</w:t>
      </w:r>
    </w:p>
    <w:p w:rsidR="00086133" w:rsidRPr="00086133" w:rsidRDefault="00086133" w:rsidP="00970D83">
      <w:pPr>
        <w:pStyle w:val="Paragraphedeliste"/>
        <w:numPr>
          <w:ilvl w:val="0"/>
          <w:numId w:val="59"/>
        </w:numPr>
        <w:ind w:left="2844"/>
        <w:contextualSpacing/>
        <w:rPr>
          <w:rFonts w:ascii="Bookman Old Style" w:hAnsi="Bookman Old Style"/>
          <w:sz w:val="22"/>
          <w:szCs w:val="22"/>
        </w:rPr>
      </w:pPr>
      <w:r w:rsidRPr="00086133">
        <w:rPr>
          <w:rFonts w:ascii="Bookman Old Style" w:hAnsi="Bookman Old Style"/>
          <w:b/>
          <w:sz w:val="22"/>
          <w:szCs w:val="22"/>
        </w:rPr>
        <w:t>Divers</w:t>
      </w:r>
    </w:p>
    <w:p w:rsidR="00086133" w:rsidRDefault="00086133" w:rsidP="00B77744">
      <w:pPr>
        <w:spacing w:after="0" w:line="240" w:lineRule="auto"/>
        <w:rPr>
          <w:b/>
          <w:color w:val="2F5496"/>
          <w:sz w:val="32"/>
          <w:u w:val="single" w:color="2F5496"/>
        </w:rPr>
      </w:pPr>
      <w:r>
        <w:rPr>
          <w:b/>
          <w:color w:val="2F5496"/>
          <w:sz w:val="32"/>
          <w:u w:val="single" w:color="2F5496"/>
        </w:rPr>
        <w:t>Audiences</w:t>
      </w:r>
    </w:p>
    <w:p w:rsidR="00086133" w:rsidRDefault="00086133" w:rsidP="00B77744">
      <w:pPr>
        <w:spacing w:after="0" w:line="240" w:lineRule="auto"/>
      </w:pPr>
    </w:p>
    <w:p w:rsidR="00086133" w:rsidRPr="00B77744" w:rsidRDefault="00086133" w:rsidP="00B77744">
      <w:pPr>
        <w:spacing w:after="0" w:line="240" w:lineRule="auto"/>
        <w:ind w:left="704"/>
        <w:rPr>
          <w:rFonts w:ascii="Bookman Old Style" w:hAnsi="Bookman Old Style"/>
          <w:b/>
          <w:color w:val="FF0000"/>
          <w:u w:val="single" w:color="FF0000"/>
        </w:rPr>
      </w:pPr>
      <w:r w:rsidRPr="00B77744">
        <w:rPr>
          <w:rFonts w:ascii="Bookman Old Style" w:hAnsi="Bookman Old Style"/>
          <w:b/>
          <w:color w:val="FF0000"/>
          <w:u w:val="single" w:color="FF0000"/>
        </w:rPr>
        <w:t>Auditions– Arbitres</w:t>
      </w:r>
    </w:p>
    <w:p w:rsidR="00086133" w:rsidRDefault="00086133" w:rsidP="00B77744">
      <w:pPr>
        <w:spacing w:after="0" w:line="240" w:lineRule="auto"/>
        <w:ind w:left="704"/>
      </w:pPr>
    </w:p>
    <w:p w:rsidR="00086133" w:rsidRPr="00B77744" w:rsidRDefault="00086133" w:rsidP="00970D83">
      <w:pPr>
        <w:numPr>
          <w:ilvl w:val="0"/>
          <w:numId w:val="61"/>
        </w:numPr>
        <w:spacing w:after="0"/>
        <w:ind w:left="284" w:hanging="360"/>
        <w:jc w:val="both"/>
        <w:rPr>
          <w:rFonts w:ascii="Bookman Old Style" w:hAnsi="Bookman Old Style"/>
        </w:rPr>
      </w:pPr>
      <w:r w:rsidRPr="00B77744">
        <w:rPr>
          <w:rFonts w:ascii="Bookman Old Style" w:hAnsi="Bookman Old Style"/>
        </w:rPr>
        <w:t xml:space="preserve">Mr. LALAOUI IMAD au sujet de sa convocation des explications données.  </w:t>
      </w:r>
    </w:p>
    <w:p w:rsidR="00086133" w:rsidRPr="00B77744" w:rsidRDefault="00086133" w:rsidP="00970D83">
      <w:pPr>
        <w:numPr>
          <w:ilvl w:val="0"/>
          <w:numId w:val="61"/>
        </w:numPr>
        <w:spacing w:after="0"/>
        <w:ind w:left="284" w:hanging="360"/>
        <w:jc w:val="both"/>
        <w:rPr>
          <w:rFonts w:ascii="Bookman Old Style" w:hAnsi="Bookman Old Style"/>
        </w:rPr>
      </w:pPr>
      <w:r w:rsidRPr="00B77744">
        <w:rPr>
          <w:rFonts w:ascii="Bookman Old Style" w:hAnsi="Bookman Old Style"/>
        </w:rPr>
        <w:t>Mr. BOUHANACHE WALID au sujet de sa désignation.</w:t>
      </w:r>
    </w:p>
    <w:p w:rsidR="00086133" w:rsidRPr="00B77744" w:rsidRDefault="00086133" w:rsidP="00970D83">
      <w:pPr>
        <w:numPr>
          <w:ilvl w:val="0"/>
          <w:numId w:val="61"/>
        </w:numPr>
        <w:spacing w:after="0"/>
        <w:ind w:left="284" w:hanging="360"/>
        <w:jc w:val="both"/>
        <w:rPr>
          <w:rFonts w:ascii="Bookman Old Style" w:hAnsi="Bookman Old Style"/>
        </w:rPr>
      </w:pPr>
      <w:r w:rsidRPr="00B77744">
        <w:rPr>
          <w:rFonts w:ascii="Bookman Old Style" w:hAnsi="Bookman Old Style"/>
        </w:rPr>
        <w:t xml:space="preserve">Mr. SILINI ANES au sujet de son absence de la rencontre U17 CRDK/NRBOU. Absence justifiée. </w:t>
      </w:r>
    </w:p>
    <w:p w:rsidR="00086133" w:rsidRPr="00B77744" w:rsidRDefault="00086133" w:rsidP="00970D83">
      <w:pPr>
        <w:numPr>
          <w:ilvl w:val="0"/>
          <w:numId w:val="61"/>
        </w:numPr>
        <w:spacing w:after="0"/>
        <w:ind w:left="284" w:hanging="360"/>
        <w:jc w:val="both"/>
        <w:rPr>
          <w:rFonts w:ascii="Bookman Old Style" w:hAnsi="Bookman Old Style"/>
        </w:rPr>
      </w:pPr>
      <w:r w:rsidRPr="00B77744">
        <w:rPr>
          <w:rFonts w:ascii="Bookman Old Style" w:hAnsi="Bookman Old Style"/>
        </w:rPr>
        <w:t xml:space="preserve">Mr-DJAID TAMIME au sujet de la rencontre senior CR </w:t>
      </w:r>
      <w:proofErr w:type="spellStart"/>
      <w:r w:rsidRPr="00B77744">
        <w:rPr>
          <w:rFonts w:ascii="Bookman Old Style" w:hAnsi="Bookman Old Style"/>
        </w:rPr>
        <w:t>Dergana</w:t>
      </w:r>
      <w:proofErr w:type="spellEnd"/>
      <w:r w:rsidRPr="00B77744">
        <w:rPr>
          <w:rFonts w:ascii="Bookman Old Style" w:hAnsi="Bookman Old Style"/>
        </w:rPr>
        <w:t xml:space="preserve">/AUC </w:t>
      </w:r>
      <w:proofErr w:type="spellStart"/>
      <w:r w:rsidRPr="00B77744">
        <w:rPr>
          <w:rFonts w:ascii="Bookman Old Style" w:hAnsi="Bookman Old Style"/>
        </w:rPr>
        <w:t>Rouiba</w:t>
      </w:r>
      <w:proofErr w:type="spellEnd"/>
      <w:r w:rsidRPr="00B77744">
        <w:rPr>
          <w:rFonts w:ascii="Bookman Old Style" w:hAnsi="Bookman Old Style"/>
        </w:rPr>
        <w:t>.</w:t>
      </w:r>
    </w:p>
    <w:p w:rsidR="00086133" w:rsidRPr="00B77744" w:rsidRDefault="00086133" w:rsidP="00970D83">
      <w:pPr>
        <w:numPr>
          <w:ilvl w:val="0"/>
          <w:numId w:val="61"/>
        </w:numPr>
        <w:spacing w:after="0"/>
        <w:ind w:left="284" w:hanging="360"/>
        <w:jc w:val="both"/>
        <w:rPr>
          <w:rFonts w:ascii="Bookman Old Style" w:hAnsi="Bookman Old Style"/>
        </w:rPr>
      </w:pPr>
      <w:r w:rsidRPr="00B77744">
        <w:rPr>
          <w:rFonts w:ascii="Bookman Old Style" w:hAnsi="Bookman Old Style"/>
        </w:rPr>
        <w:t>Mr. BESSAD ANIS au sujet de ses désignations.</w:t>
      </w:r>
    </w:p>
    <w:p w:rsidR="00086133" w:rsidRPr="00B77744" w:rsidRDefault="00086133" w:rsidP="00970D83">
      <w:pPr>
        <w:numPr>
          <w:ilvl w:val="0"/>
          <w:numId w:val="61"/>
        </w:numPr>
        <w:spacing w:after="0"/>
        <w:ind w:left="284" w:hanging="360"/>
        <w:jc w:val="both"/>
        <w:rPr>
          <w:rFonts w:ascii="Bookman Old Style" w:hAnsi="Bookman Old Style"/>
        </w:rPr>
      </w:pPr>
      <w:r w:rsidRPr="00B77744">
        <w:rPr>
          <w:rFonts w:ascii="Bookman Old Style" w:hAnsi="Bookman Old Style"/>
        </w:rPr>
        <w:t>Mr. TOUATOU HAMZA au sujet de ses désignations.</w:t>
      </w:r>
    </w:p>
    <w:p w:rsidR="00086133" w:rsidRPr="00B77744" w:rsidRDefault="00086133" w:rsidP="00970D83">
      <w:pPr>
        <w:numPr>
          <w:ilvl w:val="0"/>
          <w:numId w:val="61"/>
        </w:numPr>
        <w:spacing w:after="0"/>
        <w:ind w:left="284" w:hanging="360"/>
        <w:jc w:val="both"/>
        <w:rPr>
          <w:rFonts w:ascii="Bookman Old Style" w:hAnsi="Bookman Old Style"/>
        </w:rPr>
      </w:pPr>
      <w:r w:rsidRPr="00B77744">
        <w:rPr>
          <w:rFonts w:ascii="Bookman Old Style" w:hAnsi="Bookman Old Style"/>
        </w:rPr>
        <w:t>Mr-TOUBAL FATEH au sujet de la rencontre senior MBB/IREA.</w:t>
      </w:r>
    </w:p>
    <w:p w:rsidR="00086133" w:rsidRPr="00766302" w:rsidRDefault="00086133" w:rsidP="00766302">
      <w:pPr>
        <w:pStyle w:val="Titre1"/>
        <w:spacing w:line="240" w:lineRule="auto"/>
        <w:ind w:left="284"/>
        <w:rPr>
          <w:b/>
          <w:bCs/>
          <w:u w:val="single"/>
        </w:rPr>
      </w:pPr>
      <w:r w:rsidRPr="00766302">
        <w:rPr>
          <w:b/>
          <w:bCs/>
          <w:u w:val="single"/>
        </w:rPr>
        <w:t>Courriers Arbitres</w:t>
      </w:r>
    </w:p>
    <w:p w:rsidR="00B77744" w:rsidRPr="00B77744" w:rsidRDefault="00B77744" w:rsidP="00B77744">
      <w:pPr>
        <w:spacing w:after="0" w:line="240" w:lineRule="auto"/>
        <w:rPr>
          <w:sz w:val="16"/>
          <w:szCs w:val="16"/>
        </w:rPr>
      </w:pPr>
    </w:p>
    <w:p w:rsidR="00086133" w:rsidRPr="00B77744" w:rsidRDefault="00086133" w:rsidP="00970D83">
      <w:pPr>
        <w:pStyle w:val="Paragraphedeliste"/>
        <w:numPr>
          <w:ilvl w:val="0"/>
          <w:numId w:val="62"/>
        </w:numPr>
        <w:spacing w:line="276" w:lineRule="auto"/>
        <w:ind w:right="-142"/>
        <w:rPr>
          <w:rFonts w:ascii="Bookman Old Style" w:hAnsi="Bookman Old Style"/>
          <w:sz w:val="22"/>
          <w:szCs w:val="22"/>
        </w:rPr>
      </w:pPr>
      <w:r w:rsidRPr="00B77744">
        <w:rPr>
          <w:rFonts w:ascii="Bookman Old Style" w:hAnsi="Bookman Old Style"/>
          <w:sz w:val="22"/>
          <w:szCs w:val="22"/>
        </w:rPr>
        <w:t xml:space="preserve">Lettres de Mr. BOUDJENAH Walid au sujet de </w:t>
      </w:r>
      <w:proofErr w:type="gramStart"/>
      <w:r w:rsidRPr="00B77744">
        <w:rPr>
          <w:rFonts w:ascii="Bookman Old Style" w:hAnsi="Bookman Old Style"/>
          <w:sz w:val="22"/>
          <w:szCs w:val="22"/>
        </w:rPr>
        <w:t>sa</w:t>
      </w:r>
      <w:proofErr w:type="gramEnd"/>
      <w:r w:rsidRPr="00B77744">
        <w:rPr>
          <w:rFonts w:ascii="Bookman Old Style" w:hAnsi="Bookman Old Style"/>
          <w:sz w:val="22"/>
          <w:szCs w:val="22"/>
        </w:rPr>
        <w:t xml:space="preserve"> non disponibilité le jeudi. Noté ;</w:t>
      </w:r>
    </w:p>
    <w:p w:rsidR="00086133" w:rsidRPr="00B77744" w:rsidRDefault="00086133" w:rsidP="00970D83">
      <w:pPr>
        <w:pStyle w:val="Paragraphedeliste"/>
        <w:numPr>
          <w:ilvl w:val="0"/>
          <w:numId w:val="62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B77744">
        <w:rPr>
          <w:rFonts w:ascii="Bookman Old Style" w:hAnsi="Bookman Old Style"/>
          <w:sz w:val="22"/>
          <w:szCs w:val="22"/>
        </w:rPr>
        <w:t xml:space="preserve">Lettres de Mr BERROUANE Youcef au sujet de </w:t>
      </w:r>
      <w:proofErr w:type="gramStart"/>
      <w:r w:rsidRPr="00B77744">
        <w:rPr>
          <w:rFonts w:ascii="Bookman Old Style" w:hAnsi="Bookman Old Style"/>
          <w:sz w:val="22"/>
          <w:szCs w:val="22"/>
        </w:rPr>
        <w:t>sa</w:t>
      </w:r>
      <w:proofErr w:type="gramEnd"/>
      <w:r w:rsidRPr="00B77744">
        <w:rPr>
          <w:rFonts w:ascii="Bookman Old Style" w:hAnsi="Bookman Old Style"/>
          <w:sz w:val="22"/>
          <w:szCs w:val="22"/>
        </w:rPr>
        <w:t xml:space="preserve"> non disponibilité Tous les samedis. Noté </w:t>
      </w:r>
    </w:p>
    <w:p w:rsidR="00086133" w:rsidRPr="00B77744" w:rsidRDefault="00086133" w:rsidP="00970D83">
      <w:pPr>
        <w:pStyle w:val="Paragraphedeliste"/>
        <w:numPr>
          <w:ilvl w:val="0"/>
          <w:numId w:val="62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B77744">
        <w:rPr>
          <w:rFonts w:ascii="Bookman Old Style" w:hAnsi="Bookman Old Style"/>
          <w:sz w:val="22"/>
          <w:szCs w:val="22"/>
        </w:rPr>
        <w:t xml:space="preserve">Lettres de Mr. HAMRI Zakaria au sujet de </w:t>
      </w:r>
      <w:proofErr w:type="gramStart"/>
      <w:r w:rsidRPr="00B77744">
        <w:rPr>
          <w:rFonts w:ascii="Bookman Old Style" w:hAnsi="Bookman Old Style"/>
          <w:sz w:val="22"/>
          <w:szCs w:val="22"/>
        </w:rPr>
        <w:t>sa</w:t>
      </w:r>
      <w:proofErr w:type="gramEnd"/>
      <w:r w:rsidRPr="00B77744">
        <w:rPr>
          <w:rFonts w:ascii="Bookman Old Style" w:hAnsi="Bookman Old Style"/>
          <w:sz w:val="22"/>
          <w:szCs w:val="22"/>
        </w:rPr>
        <w:t xml:space="preserve"> non disponibilité le samedi. Noté </w:t>
      </w:r>
    </w:p>
    <w:p w:rsidR="00086133" w:rsidRDefault="00086133" w:rsidP="00970D83">
      <w:pPr>
        <w:pStyle w:val="Paragraphedeliste"/>
        <w:numPr>
          <w:ilvl w:val="0"/>
          <w:numId w:val="62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B77744">
        <w:rPr>
          <w:rFonts w:ascii="Bookman Old Style" w:hAnsi="Bookman Old Style"/>
          <w:sz w:val="22"/>
          <w:szCs w:val="22"/>
        </w:rPr>
        <w:t xml:space="preserve">Lettres de Mr. KAHLI </w:t>
      </w:r>
      <w:proofErr w:type="spellStart"/>
      <w:r w:rsidRPr="00B77744">
        <w:rPr>
          <w:rFonts w:ascii="Bookman Old Style" w:hAnsi="Bookman Old Style"/>
          <w:sz w:val="22"/>
          <w:szCs w:val="22"/>
        </w:rPr>
        <w:t>Lounes</w:t>
      </w:r>
      <w:proofErr w:type="spellEnd"/>
      <w:r w:rsidRPr="00B77744">
        <w:rPr>
          <w:rFonts w:ascii="Bookman Old Style" w:hAnsi="Bookman Old Style"/>
          <w:sz w:val="22"/>
          <w:szCs w:val="22"/>
        </w:rPr>
        <w:t xml:space="preserve"> au sujet de sa non disponibilité le vendredi et samedi 29 et 30/11/2024 Noté ;</w:t>
      </w:r>
    </w:p>
    <w:p w:rsidR="00766302" w:rsidRDefault="00766302" w:rsidP="00766302">
      <w:pPr>
        <w:pStyle w:val="Paragraphedeliste"/>
        <w:spacing w:line="276" w:lineRule="auto"/>
        <w:ind w:left="360"/>
        <w:rPr>
          <w:rFonts w:ascii="Bookman Old Style" w:hAnsi="Bookman Old Style"/>
          <w:sz w:val="22"/>
          <w:szCs w:val="22"/>
        </w:rPr>
      </w:pPr>
    </w:p>
    <w:p w:rsidR="00766302" w:rsidRDefault="00766302" w:rsidP="00766302">
      <w:pPr>
        <w:pStyle w:val="Paragraphedeliste"/>
        <w:spacing w:line="276" w:lineRule="auto"/>
        <w:ind w:left="360"/>
        <w:rPr>
          <w:rFonts w:ascii="Bookman Old Style" w:hAnsi="Bookman Old Style"/>
          <w:sz w:val="22"/>
          <w:szCs w:val="22"/>
        </w:rPr>
      </w:pPr>
    </w:p>
    <w:p w:rsidR="00766302" w:rsidRPr="00B77744" w:rsidRDefault="00766302" w:rsidP="00766302">
      <w:pPr>
        <w:pStyle w:val="Paragraphedeliste"/>
        <w:spacing w:line="276" w:lineRule="auto"/>
        <w:ind w:left="360"/>
        <w:rPr>
          <w:rFonts w:ascii="Bookman Old Style" w:hAnsi="Bookman Old Style"/>
          <w:sz w:val="22"/>
          <w:szCs w:val="22"/>
        </w:rPr>
      </w:pPr>
    </w:p>
    <w:p w:rsidR="00A53F3D" w:rsidRDefault="00A53F3D" w:rsidP="00766302">
      <w:pPr>
        <w:pStyle w:val="Titre1"/>
        <w:spacing w:line="240" w:lineRule="auto"/>
        <w:ind w:left="360"/>
        <w:rPr>
          <w:b/>
          <w:bCs/>
          <w:u w:val="single"/>
        </w:rPr>
      </w:pPr>
    </w:p>
    <w:p w:rsidR="00086133" w:rsidRPr="00766302" w:rsidRDefault="00086133" w:rsidP="00766302">
      <w:pPr>
        <w:pStyle w:val="Titre1"/>
        <w:spacing w:line="240" w:lineRule="auto"/>
        <w:ind w:left="360"/>
        <w:rPr>
          <w:b/>
          <w:bCs/>
          <w:u w:val="single"/>
        </w:rPr>
      </w:pPr>
      <w:r w:rsidRPr="00766302">
        <w:rPr>
          <w:b/>
          <w:bCs/>
          <w:u w:val="single"/>
        </w:rPr>
        <w:t>Courriers clubs</w:t>
      </w:r>
    </w:p>
    <w:p w:rsidR="00B77744" w:rsidRPr="00B77744" w:rsidRDefault="00B77744" w:rsidP="00B77744">
      <w:pPr>
        <w:spacing w:after="0" w:line="240" w:lineRule="auto"/>
        <w:rPr>
          <w:sz w:val="16"/>
          <w:szCs w:val="16"/>
        </w:rPr>
      </w:pPr>
    </w:p>
    <w:p w:rsidR="00086133" w:rsidRDefault="00086133" w:rsidP="00970D83">
      <w:pPr>
        <w:numPr>
          <w:ilvl w:val="0"/>
          <w:numId w:val="63"/>
        </w:numPr>
        <w:spacing w:after="0" w:line="240" w:lineRule="auto"/>
        <w:ind w:left="426" w:hanging="360"/>
        <w:rPr>
          <w:rFonts w:ascii="Bookman Old Style" w:hAnsi="Bookman Old Style"/>
        </w:rPr>
      </w:pPr>
      <w:r w:rsidRPr="00766302">
        <w:rPr>
          <w:rFonts w:ascii="Bookman Old Style" w:hAnsi="Bookman Old Style"/>
        </w:rPr>
        <w:t>Lettres de C</w:t>
      </w:r>
      <w:r w:rsidR="00B77744" w:rsidRPr="00766302">
        <w:rPr>
          <w:rFonts w:ascii="Bookman Old Style" w:hAnsi="Bookman Old Style"/>
        </w:rPr>
        <w:t>SA</w:t>
      </w:r>
      <w:r w:rsidRPr="00766302">
        <w:rPr>
          <w:rFonts w:ascii="Bookman Old Style" w:hAnsi="Bookman Old Style"/>
        </w:rPr>
        <w:t xml:space="preserve"> JSBB. Au sujet de la rencontre senior JSBB /CRH Noté </w:t>
      </w:r>
    </w:p>
    <w:p w:rsidR="00A53F3D" w:rsidRPr="00766302" w:rsidRDefault="00A53F3D" w:rsidP="00A53F3D">
      <w:pPr>
        <w:spacing w:after="0" w:line="240" w:lineRule="auto"/>
        <w:ind w:left="426"/>
        <w:rPr>
          <w:rFonts w:ascii="Bookman Old Style" w:hAnsi="Bookman Old Style"/>
        </w:rPr>
      </w:pPr>
    </w:p>
    <w:p w:rsidR="00086133" w:rsidRDefault="00086133" w:rsidP="00970D83">
      <w:pPr>
        <w:numPr>
          <w:ilvl w:val="0"/>
          <w:numId w:val="63"/>
        </w:numPr>
        <w:spacing w:after="0" w:line="240" w:lineRule="auto"/>
        <w:ind w:left="426" w:hanging="360"/>
        <w:rPr>
          <w:rFonts w:ascii="Bookman Old Style" w:hAnsi="Bookman Old Style"/>
        </w:rPr>
      </w:pPr>
      <w:r w:rsidRPr="00766302">
        <w:rPr>
          <w:rFonts w:ascii="Bookman Old Style" w:hAnsi="Bookman Old Style"/>
        </w:rPr>
        <w:t xml:space="preserve">Lettres de félicitation Csa US Ain </w:t>
      </w:r>
      <w:proofErr w:type="spellStart"/>
      <w:r w:rsidRPr="00766302">
        <w:rPr>
          <w:rFonts w:ascii="Bookman Old Style" w:hAnsi="Bookman Old Style"/>
        </w:rPr>
        <w:t>Benian</w:t>
      </w:r>
      <w:proofErr w:type="spellEnd"/>
      <w:r w:rsidRPr="00766302">
        <w:rPr>
          <w:rFonts w:ascii="Bookman Old Style" w:hAnsi="Bookman Old Style"/>
        </w:rPr>
        <w:t xml:space="preserve"> trio d’arbitrage de la rencontre </w:t>
      </w:r>
      <w:r w:rsidR="00A53F3D">
        <w:rPr>
          <w:rFonts w:ascii="Bookman Old Style" w:hAnsi="Bookman Old Style"/>
        </w:rPr>
        <w:t xml:space="preserve">              </w:t>
      </w:r>
      <w:r w:rsidRPr="00766302">
        <w:rPr>
          <w:rFonts w:ascii="Bookman Old Style" w:hAnsi="Bookman Old Style"/>
        </w:rPr>
        <w:t>JRBA-USAB du 25/11/2024 Noté</w:t>
      </w:r>
    </w:p>
    <w:p w:rsidR="00A53F3D" w:rsidRPr="00766302" w:rsidRDefault="00A53F3D" w:rsidP="00A53F3D">
      <w:pPr>
        <w:spacing w:after="0" w:line="240" w:lineRule="auto"/>
        <w:ind w:left="426"/>
        <w:rPr>
          <w:rFonts w:ascii="Bookman Old Style" w:hAnsi="Bookman Old Style"/>
        </w:rPr>
      </w:pPr>
    </w:p>
    <w:p w:rsidR="00086133" w:rsidRDefault="00086133" w:rsidP="00970D83">
      <w:pPr>
        <w:numPr>
          <w:ilvl w:val="0"/>
          <w:numId w:val="63"/>
        </w:numPr>
        <w:spacing w:after="0" w:line="240" w:lineRule="auto"/>
        <w:ind w:left="426" w:hanging="360"/>
        <w:rPr>
          <w:rFonts w:ascii="Bookman Old Style" w:hAnsi="Bookman Old Style"/>
        </w:rPr>
      </w:pPr>
      <w:r w:rsidRPr="00766302">
        <w:rPr>
          <w:rFonts w:ascii="Bookman Old Style" w:hAnsi="Bookman Old Style"/>
        </w:rPr>
        <w:t>Lettres de félicitation Csa US ODM trio d’arbitrage de la rencontre ODM FCEB du 24/11/2024 Noté</w:t>
      </w:r>
    </w:p>
    <w:p w:rsidR="00A53F3D" w:rsidRPr="00766302" w:rsidRDefault="00A53F3D" w:rsidP="00A53F3D">
      <w:pPr>
        <w:spacing w:after="0" w:line="240" w:lineRule="auto"/>
        <w:ind w:left="426"/>
        <w:rPr>
          <w:rFonts w:ascii="Bookman Old Style" w:hAnsi="Bookman Old Style"/>
        </w:rPr>
      </w:pPr>
    </w:p>
    <w:p w:rsidR="00086133" w:rsidRDefault="00086133" w:rsidP="00970D83">
      <w:pPr>
        <w:numPr>
          <w:ilvl w:val="0"/>
          <w:numId w:val="63"/>
        </w:numPr>
        <w:spacing w:after="0" w:line="240" w:lineRule="auto"/>
        <w:ind w:left="426" w:hanging="360"/>
        <w:rPr>
          <w:rFonts w:ascii="Bookman Old Style" w:hAnsi="Bookman Old Style"/>
        </w:rPr>
      </w:pPr>
      <w:r w:rsidRPr="00766302">
        <w:rPr>
          <w:rFonts w:ascii="Bookman Old Style" w:hAnsi="Bookman Old Style"/>
        </w:rPr>
        <w:t xml:space="preserve">Lettres de félicitation Csa </w:t>
      </w:r>
      <w:proofErr w:type="spellStart"/>
      <w:r w:rsidRPr="00766302">
        <w:rPr>
          <w:rFonts w:ascii="Bookman Old Style" w:hAnsi="Bookman Old Style"/>
        </w:rPr>
        <w:t>CRBTassala</w:t>
      </w:r>
      <w:proofErr w:type="spellEnd"/>
      <w:r w:rsidRPr="00766302">
        <w:rPr>
          <w:rFonts w:ascii="Bookman Old Style" w:hAnsi="Bookman Old Style"/>
        </w:rPr>
        <w:t xml:space="preserve"> </w:t>
      </w:r>
      <w:proofErr w:type="spellStart"/>
      <w:r w:rsidRPr="00766302">
        <w:rPr>
          <w:rFonts w:ascii="Bookman Old Style" w:hAnsi="Bookman Old Style"/>
        </w:rPr>
        <w:t>Merdja</w:t>
      </w:r>
      <w:proofErr w:type="spellEnd"/>
      <w:r w:rsidRPr="00766302">
        <w:rPr>
          <w:rFonts w:ascii="Bookman Old Style" w:hAnsi="Bookman Old Style"/>
        </w:rPr>
        <w:t xml:space="preserve"> trio d’arbitrage de la rencontre OHB -CRBTM du 25/11/2024 Noté</w:t>
      </w:r>
    </w:p>
    <w:p w:rsidR="00A53F3D" w:rsidRPr="00766302" w:rsidRDefault="00A53F3D" w:rsidP="00A53F3D">
      <w:pPr>
        <w:spacing w:after="0" w:line="240" w:lineRule="auto"/>
        <w:ind w:left="426"/>
        <w:rPr>
          <w:rFonts w:ascii="Bookman Old Style" w:hAnsi="Bookman Old Style"/>
        </w:rPr>
      </w:pPr>
    </w:p>
    <w:p w:rsidR="00086133" w:rsidRPr="00766302" w:rsidRDefault="00086133" w:rsidP="00970D83">
      <w:pPr>
        <w:numPr>
          <w:ilvl w:val="0"/>
          <w:numId w:val="63"/>
        </w:numPr>
        <w:spacing w:after="0" w:line="240" w:lineRule="auto"/>
        <w:ind w:left="426" w:hanging="360"/>
        <w:rPr>
          <w:rFonts w:ascii="Bookman Old Style" w:hAnsi="Bookman Old Style"/>
        </w:rPr>
      </w:pPr>
      <w:r w:rsidRPr="00766302">
        <w:rPr>
          <w:rFonts w:ascii="Bookman Old Style" w:hAnsi="Bookman Old Style"/>
        </w:rPr>
        <w:t xml:space="preserve">Lettres de Csa </w:t>
      </w:r>
      <w:proofErr w:type="spellStart"/>
      <w:r w:rsidRPr="00766302">
        <w:rPr>
          <w:rFonts w:ascii="Bookman Old Style" w:hAnsi="Bookman Old Style"/>
        </w:rPr>
        <w:t>FCBir</w:t>
      </w:r>
      <w:proofErr w:type="spellEnd"/>
      <w:r w:rsidRPr="00766302">
        <w:rPr>
          <w:rFonts w:ascii="Bookman Old Style" w:hAnsi="Bookman Old Style"/>
        </w:rPr>
        <w:t xml:space="preserve"> </w:t>
      </w:r>
      <w:r w:rsidR="00A53F3D">
        <w:rPr>
          <w:rFonts w:ascii="Bookman Old Style" w:hAnsi="Bookman Old Style"/>
        </w:rPr>
        <w:t>M</w:t>
      </w:r>
      <w:r w:rsidRPr="00766302">
        <w:rPr>
          <w:rFonts w:ascii="Bookman Old Style" w:hAnsi="Bookman Old Style"/>
        </w:rPr>
        <w:t xml:space="preserve">ourad </w:t>
      </w:r>
      <w:proofErr w:type="spellStart"/>
      <w:r w:rsidR="00A53F3D">
        <w:rPr>
          <w:rFonts w:ascii="Bookman Old Style" w:hAnsi="Bookman Old Style"/>
        </w:rPr>
        <w:t>R</w:t>
      </w:r>
      <w:r w:rsidRPr="00766302">
        <w:rPr>
          <w:rFonts w:ascii="Bookman Old Style" w:hAnsi="Bookman Old Style"/>
        </w:rPr>
        <w:t>ais</w:t>
      </w:r>
      <w:proofErr w:type="spellEnd"/>
      <w:r w:rsidRPr="00766302">
        <w:rPr>
          <w:rFonts w:ascii="Bookman Old Style" w:hAnsi="Bookman Old Style"/>
        </w:rPr>
        <w:t xml:space="preserve">. Au sujet de la l’arbitrage Noté </w:t>
      </w:r>
    </w:p>
    <w:p w:rsidR="00086133" w:rsidRDefault="00086133" w:rsidP="00766302">
      <w:pPr>
        <w:pStyle w:val="Titre1"/>
        <w:spacing w:line="240" w:lineRule="auto"/>
        <w:ind w:left="426"/>
        <w:rPr>
          <w:b/>
          <w:bCs/>
          <w:u w:val="single"/>
        </w:rPr>
      </w:pPr>
      <w:r w:rsidRPr="00766302">
        <w:rPr>
          <w:b/>
          <w:bCs/>
          <w:u w:val="single"/>
        </w:rPr>
        <w:t>Arbitres non Utilisations</w:t>
      </w:r>
    </w:p>
    <w:p w:rsidR="00A53F3D" w:rsidRPr="00A53F3D" w:rsidRDefault="00A53F3D" w:rsidP="00A53F3D"/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 xml:space="preserve">Mr. AIT CHAOUCHE HAMZA                    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>Mr. SAFSAF BILLAL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>Mr. CHABANE SOHIL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>Mr-KHEDRAOUI MOHAMED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>Mr-ZAHALI KADOUR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 xml:space="preserve">Mr -BRIBER FOUAD 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>Mr- KLAI ABDELRAHIM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>Mr -BOUREZMA MOURAD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>MR -DAOUD MOHAMED</w:t>
      </w:r>
    </w:p>
    <w:p w:rsidR="00086133" w:rsidRPr="00766302" w:rsidRDefault="00086133" w:rsidP="00970D83">
      <w:pPr>
        <w:pStyle w:val="Paragraphedeliste"/>
        <w:numPr>
          <w:ilvl w:val="4"/>
          <w:numId w:val="63"/>
        </w:numPr>
        <w:rPr>
          <w:rFonts w:ascii="Bookman Old Style" w:hAnsi="Bookman Old Style"/>
          <w:sz w:val="22"/>
          <w:szCs w:val="22"/>
        </w:rPr>
      </w:pPr>
      <w:r w:rsidRPr="00766302">
        <w:rPr>
          <w:rFonts w:ascii="Bookman Old Style" w:hAnsi="Bookman Old Style"/>
          <w:sz w:val="22"/>
          <w:szCs w:val="22"/>
        </w:rPr>
        <w:t xml:space="preserve">MR- BOUHANACHE WALID </w:t>
      </w:r>
    </w:p>
    <w:p w:rsidR="00766302" w:rsidRDefault="00766302" w:rsidP="00B77744">
      <w:pPr>
        <w:spacing w:after="0" w:line="240" w:lineRule="auto"/>
        <w:ind w:left="704"/>
        <w:rPr>
          <w:b/>
          <w:color w:val="FF0000"/>
          <w:u w:val="single" w:color="FF0000"/>
        </w:rPr>
      </w:pPr>
    </w:p>
    <w:p w:rsidR="00086133" w:rsidRPr="00A53F3D" w:rsidRDefault="00086133" w:rsidP="00B77744">
      <w:pPr>
        <w:spacing w:after="0" w:line="240" w:lineRule="auto"/>
        <w:ind w:left="704"/>
        <w:rPr>
          <w:b/>
          <w:color w:val="FF0000"/>
          <w:sz w:val="28"/>
          <w:szCs w:val="28"/>
          <w:u w:val="single" w:color="FF0000"/>
        </w:rPr>
      </w:pPr>
      <w:r w:rsidRPr="00A53F3D">
        <w:rPr>
          <w:b/>
          <w:color w:val="FF0000"/>
          <w:sz w:val="28"/>
          <w:szCs w:val="28"/>
          <w:u w:val="single" w:color="FF0000"/>
        </w:rPr>
        <w:t>Formation et développement :</w:t>
      </w:r>
    </w:p>
    <w:p w:rsidR="00766302" w:rsidRDefault="00766302" w:rsidP="00B77744">
      <w:pPr>
        <w:spacing w:after="0" w:line="240" w:lineRule="auto"/>
        <w:ind w:left="704"/>
      </w:pPr>
    </w:p>
    <w:p w:rsidR="00086133" w:rsidRPr="00766302" w:rsidRDefault="00086133" w:rsidP="00970D83">
      <w:pPr>
        <w:numPr>
          <w:ilvl w:val="0"/>
          <w:numId w:val="64"/>
        </w:numPr>
        <w:spacing w:after="0" w:line="240" w:lineRule="auto"/>
        <w:ind w:left="567" w:hanging="432"/>
        <w:rPr>
          <w:rFonts w:ascii="Bookman Old Style" w:hAnsi="Bookman Old Style"/>
        </w:rPr>
      </w:pPr>
      <w:r w:rsidRPr="00766302">
        <w:rPr>
          <w:rFonts w:ascii="Bookman Old Style" w:hAnsi="Bookman Old Style"/>
        </w:rPr>
        <w:t xml:space="preserve">Plan d’action 2024/2025 -repartions des taches – préparation de la novelle promo d’arbitrage -divers  </w:t>
      </w:r>
    </w:p>
    <w:p w:rsidR="00766302" w:rsidRDefault="00766302" w:rsidP="00B77744">
      <w:pPr>
        <w:spacing w:after="0" w:line="240" w:lineRule="auto"/>
        <w:ind w:left="709"/>
        <w:rPr>
          <w:b/>
          <w:color w:val="2F5496"/>
          <w:sz w:val="16"/>
          <w:szCs w:val="16"/>
          <w:u w:val="single" w:color="2F5496"/>
        </w:rPr>
      </w:pPr>
    </w:p>
    <w:p w:rsidR="00A53F3D" w:rsidRPr="00A53F3D" w:rsidRDefault="00A53F3D" w:rsidP="00B77744">
      <w:pPr>
        <w:spacing w:after="0" w:line="240" w:lineRule="auto"/>
        <w:ind w:left="709"/>
        <w:rPr>
          <w:b/>
          <w:color w:val="2F5496"/>
          <w:sz w:val="16"/>
          <w:szCs w:val="16"/>
          <w:u w:val="single" w:color="2F5496"/>
        </w:rPr>
      </w:pPr>
    </w:p>
    <w:p w:rsidR="00086133" w:rsidRPr="00A53F3D" w:rsidRDefault="00086133" w:rsidP="00B77744">
      <w:pPr>
        <w:spacing w:after="0" w:line="240" w:lineRule="auto"/>
        <w:ind w:left="709"/>
        <w:rPr>
          <w:b/>
          <w:color w:val="2F5496"/>
          <w:sz w:val="36"/>
          <w:szCs w:val="36"/>
          <w:u w:val="single" w:color="2F5496"/>
        </w:rPr>
      </w:pPr>
      <w:r w:rsidRPr="00A53F3D">
        <w:rPr>
          <w:b/>
          <w:color w:val="2F5496"/>
          <w:sz w:val="36"/>
          <w:szCs w:val="36"/>
          <w:u w:val="single" w:color="2F5496"/>
        </w:rPr>
        <w:t>Désignations :</w:t>
      </w:r>
    </w:p>
    <w:p w:rsidR="00766302" w:rsidRPr="00A53F3D" w:rsidRDefault="00766302" w:rsidP="00B77744">
      <w:pPr>
        <w:spacing w:after="0" w:line="240" w:lineRule="auto"/>
        <w:ind w:left="709"/>
        <w:rPr>
          <w:sz w:val="16"/>
          <w:szCs w:val="16"/>
        </w:rPr>
      </w:pPr>
    </w:p>
    <w:p w:rsidR="00086133" w:rsidRPr="00766302" w:rsidRDefault="00086133" w:rsidP="00766302">
      <w:pPr>
        <w:spacing w:after="0" w:line="240" w:lineRule="auto"/>
        <w:ind w:left="360" w:hanging="360"/>
        <w:rPr>
          <w:rFonts w:ascii="Bookman Old Style" w:hAnsi="Bookman Old Style"/>
        </w:rPr>
      </w:pPr>
      <w:r w:rsidRPr="00766302">
        <w:rPr>
          <w:rFonts w:ascii="Bookman Old Style" w:hAnsi="Bookman Old Style"/>
          <w:noProof/>
          <w:lang w:eastAsia="fr-FR"/>
        </w:rPr>
        <w:drawing>
          <wp:inline distT="0" distB="0" distL="0" distR="0" wp14:anchorId="7B4C750B" wp14:editId="3F3326AD">
            <wp:extent cx="127000" cy="127000"/>
            <wp:effectExtent l="0" t="0" r="0" b="0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6302">
        <w:rPr>
          <w:rFonts w:ascii="Bookman Old Style" w:hAnsi="Bookman Old Style"/>
        </w:rPr>
        <w:t xml:space="preserve"> Il a été procédé à la désignation des Arbitres pour les journées du 28,29</w:t>
      </w:r>
      <w:r w:rsidR="00766302">
        <w:rPr>
          <w:rFonts w:ascii="Bookman Old Style" w:hAnsi="Bookman Old Style"/>
        </w:rPr>
        <w:t xml:space="preserve"> </w:t>
      </w:r>
      <w:r w:rsidRPr="00766302">
        <w:rPr>
          <w:rFonts w:ascii="Bookman Old Style" w:hAnsi="Bookman Old Style"/>
        </w:rPr>
        <w:t>et30 novembre 2024</w:t>
      </w:r>
    </w:p>
    <w:p w:rsidR="00086133" w:rsidRDefault="00086133" w:rsidP="00B77744">
      <w:pPr>
        <w:spacing w:after="0" w:line="240" w:lineRule="auto"/>
        <w:ind w:left="709"/>
        <w:rPr>
          <w:b/>
          <w:color w:val="2F5496"/>
        </w:rPr>
      </w:pPr>
      <w:r>
        <w:rPr>
          <w:b/>
          <w:color w:val="2F5496"/>
        </w:rPr>
        <w:t xml:space="preserve">          </w:t>
      </w: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A53F3D" w:rsidRDefault="00A53F3D" w:rsidP="00B77744">
      <w:pPr>
        <w:spacing w:after="0" w:line="240" w:lineRule="auto"/>
        <w:ind w:left="709"/>
        <w:rPr>
          <w:b/>
          <w:color w:val="2F5496"/>
        </w:rPr>
      </w:pPr>
    </w:p>
    <w:p w:rsidR="00886CB7" w:rsidRDefault="00886CB7" w:rsidP="00886CB7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-269240</wp:posOffset>
            </wp:positionV>
            <wp:extent cx="1323975" cy="1295032"/>
            <wp:effectExtent l="0" t="0" r="0" b="635"/>
            <wp:wrapNone/>
            <wp:docPr id="5" name="Image 5" descr="https://lfwa.dz/uploads/images/article/photo_article-Ef3b5-KH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fwa.dz/uploads/images/article/photo_article-Ef3b5-KHR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94" cy="130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B7" w:rsidRDefault="00886CB7" w:rsidP="00886CB7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886CB7" w:rsidRPr="00886CB7" w:rsidRDefault="00886CB7" w:rsidP="00F45498">
      <w:pPr>
        <w:shd w:val="clear" w:color="auto" w:fill="FFFFFF"/>
        <w:spacing w:after="0" w:line="240" w:lineRule="auto"/>
        <w:ind w:left="2124"/>
        <w:jc w:val="center"/>
        <w:rPr>
          <w:rFonts w:ascii="Bookman Old Style" w:eastAsia="Times New Roman" w:hAnsi="Bookman Old Style" w:cs="Arial"/>
          <w:sz w:val="24"/>
          <w:szCs w:val="24"/>
          <w:u w:val="words"/>
          <w:lang w:eastAsia="fr-FR"/>
        </w:rPr>
      </w:pPr>
      <w:r w:rsidRPr="00886CB7">
        <w:rPr>
          <w:rFonts w:ascii="Bookman Old Style" w:eastAsia="Times New Roman" w:hAnsi="Bookman Old Style" w:cs="Arial"/>
          <w:b/>
          <w:bCs/>
          <w:sz w:val="24"/>
          <w:szCs w:val="24"/>
          <w:u w:val="words"/>
          <w:lang w:eastAsia="fr-FR"/>
        </w:rPr>
        <w:t>EXAMEN DE FIN DE FORMATION DES ARBITRES-</w:t>
      </w:r>
    </w:p>
    <w:p w:rsidR="00886CB7" w:rsidRPr="00886CB7" w:rsidRDefault="00886CB7" w:rsidP="00F45498">
      <w:pPr>
        <w:shd w:val="clear" w:color="auto" w:fill="FFFFFF"/>
        <w:spacing w:after="0" w:line="240" w:lineRule="auto"/>
        <w:ind w:left="2124" w:right="-426"/>
        <w:jc w:val="center"/>
        <w:rPr>
          <w:rFonts w:ascii="Bookman Old Style" w:eastAsia="Times New Roman" w:hAnsi="Bookman Old Style" w:cs="Arial"/>
          <w:sz w:val="24"/>
          <w:szCs w:val="24"/>
          <w:u w:val="words"/>
          <w:lang w:eastAsia="fr-FR"/>
        </w:rPr>
      </w:pPr>
      <w:r w:rsidRPr="00886CB7">
        <w:rPr>
          <w:rFonts w:ascii="Bookman Old Style" w:eastAsia="Times New Roman" w:hAnsi="Bookman Old Style" w:cs="Arial"/>
          <w:b/>
          <w:bCs/>
          <w:sz w:val="24"/>
          <w:szCs w:val="24"/>
          <w:u w:val="words"/>
          <w:lang w:eastAsia="fr-FR"/>
        </w:rPr>
        <w:t>Promotion « Feu CHAREF Mohammed Amine » ex- Arbitre Septembre 2024</w:t>
      </w:r>
    </w:p>
    <w:p w:rsidR="00886CB7" w:rsidRDefault="00886CB7" w:rsidP="00886CB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886CB7" w:rsidRPr="00886CB7" w:rsidRDefault="00886CB7" w:rsidP="00886CB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886CB7">
        <w:rPr>
          <w:rFonts w:ascii="Bookman Old Style" w:eastAsia="Times New Roman" w:hAnsi="Bookman Old Style" w:cs="Arial"/>
          <w:sz w:val="24"/>
          <w:szCs w:val="24"/>
          <w:lang w:eastAsia="fr-FR"/>
        </w:rPr>
        <w:t>Suite à la fin de formation des arbitres - Promotion « Feu CHAREF Mohammed Amine » ex- Arbitre Septembre 2024, les membres de la Commission d'arbitrage chargés de la Formation ont programmé un examen de fin de stage qui a donné les résultats suivants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Pr="00886CB7">
        <w:rPr>
          <w:rFonts w:ascii="Bookman Old Style" w:eastAsia="Times New Roman" w:hAnsi="Bookman Old Style" w:cs="Arial"/>
          <w:sz w:val="24"/>
          <w:szCs w:val="24"/>
          <w:lang w:eastAsia="fr-FR"/>
        </w:rPr>
        <w:t>:</w:t>
      </w:r>
    </w:p>
    <w:p w:rsidR="00886CB7" w:rsidRPr="00886CB7" w:rsidRDefault="00886CB7" w:rsidP="00886CB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p w:rsidR="00886CB7" w:rsidRPr="003272EB" w:rsidRDefault="00886CB7" w:rsidP="00886CB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  <w:u w:val="single"/>
          <w:lang w:eastAsia="fr-FR"/>
        </w:rPr>
      </w:pPr>
      <w:r w:rsidRPr="003272EB">
        <w:rPr>
          <w:rFonts w:ascii="Bookman Old Style" w:eastAsia="Times New Roman" w:hAnsi="Bookman Old Style" w:cs="Arial"/>
          <w:b/>
          <w:bCs/>
          <w:color w:val="0070C0"/>
          <w:sz w:val="24"/>
          <w:szCs w:val="24"/>
          <w:u w:val="single"/>
          <w:lang w:eastAsia="fr-FR"/>
        </w:rPr>
        <w:t>LISTE DES ADMIS :</w:t>
      </w:r>
    </w:p>
    <w:p w:rsidR="00886CB7" w:rsidRPr="00886CB7" w:rsidRDefault="00886CB7" w:rsidP="00886CB7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fr-FR"/>
        </w:rPr>
      </w:pPr>
    </w:p>
    <w:tbl>
      <w:tblPr>
        <w:tblW w:w="5000" w:type="pct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348"/>
        <w:gridCol w:w="1800"/>
        <w:gridCol w:w="3512"/>
      </w:tblGrid>
      <w:tr w:rsidR="00FC3D4D" w:rsidRPr="00FC3D4D" w:rsidTr="00FC3D4D">
        <w:trPr>
          <w:trHeight w:val="282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Nom &amp; Prénom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La décision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ABDELKRIM ISMAIL OUALI ALLAH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09/11/2008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ABDELKRIM RAID ISLEM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11/06/2006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BENABDI ABDENNOUR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22/10/1990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BENAMOR AKRAM TOUFIK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12/12/2005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BENMEDJEBER FARES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16/07/2010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BOUTLIBA HANI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22/08/2004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BRADA MOHAMED HAITHEM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23/02/2006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DAAS MOHAMED ALI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24/09/2006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DAOUI SEIFEDDINE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27/04/2008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DJEBAILI NARIMENE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28/12/2003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HADDADOU ABDESLEM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04/04/2000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KHENCHELAOUI RAFIK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29/09/2005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KHIAR ABDERRAHMANE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29/08/2007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LAHOUSSINE MOUNIR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06/09/2005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MEDJKANE ABDELKADER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05/09/2008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MESSAOUD CHEMSEDDINE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18/12/2008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MEZGHICHE LOUAI ABDERAHMANE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04/11/2009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OUADAH AYMEN ALAA EDDINE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05/06/2006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REDOUANE MOHAMED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06/10/2008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TALBI AYOUB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23/01/2002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  <w:tr w:rsidR="00FC3D4D" w:rsidRPr="00FC3D4D" w:rsidTr="00FC3D4D">
        <w:trPr>
          <w:trHeight w:val="393"/>
        </w:trPr>
        <w:tc>
          <w:tcPr>
            <w:tcW w:w="4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48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ZERMANI ABOUBAKR ELSEDDIK</w:t>
            </w:r>
          </w:p>
        </w:tc>
        <w:tc>
          <w:tcPr>
            <w:tcW w:w="1800" w:type="dxa"/>
            <w:shd w:val="clear" w:color="auto" w:fill="FFFFFF"/>
            <w:hideMark/>
          </w:tcPr>
          <w:p w:rsidR="00FC3D4D" w:rsidRPr="00FC3D4D" w:rsidRDefault="00FC3D4D" w:rsidP="00886CB7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25/06/2008</w:t>
            </w:r>
          </w:p>
        </w:tc>
        <w:tc>
          <w:tcPr>
            <w:tcW w:w="0" w:type="auto"/>
            <w:shd w:val="clear" w:color="auto" w:fill="FFFFFF"/>
            <w:hideMark/>
          </w:tcPr>
          <w:p w:rsidR="00FC3D4D" w:rsidRPr="00FC3D4D" w:rsidRDefault="00FC3D4D" w:rsidP="00FC3D4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</w:pPr>
            <w:r w:rsidRPr="00FC3D4D">
              <w:rPr>
                <w:rFonts w:ascii="Bookman Old Style" w:eastAsia="Times New Roman" w:hAnsi="Bookman Old Style" w:cs="Arial"/>
                <w:sz w:val="18"/>
                <w:szCs w:val="18"/>
                <w:lang w:eastAsia="fr-FR"/>
              </w:rPr>
              <w:t>Admis</w:t>
            </w:r>
          </w:p>
        </w:tc>
      </w:tr>
    </w:tbl>
    <w:p w:rsidR="00886CB7" w:rsidRPr="00886CB7" w:rsidRDefault="00886CB7" w:rsidP="00886CB7">
      <w:pPr>
        <w:spacing w:after="0" w:line="240" w:lineRule="auto"/>
        <w:ind w:right="-143"/>
        <w:rPr>
          <w:rFonts w:ascii="Bookman Old Style" w:hAnsi="Bookman Old Style"/>
          <w:b/>
          <w:bCs/>
          <w:sz w:val="24"/>
          <w:szCs w:val="24"/>
        </w:rPr>
      </w:pPr>
    </w:p>
    <w:p w:rsidR="00886CB7" w:rsidRPr="00886CB7" w:rsidRDefault="00886CB7" w:rsidP="00886CB7">
      <w:pPr>
        <w:spacing w:after="0" w:line="240" w:lineRule="auto"/>
        <w:ind w:right="-143"/>
        <w:rPr>
          <w:rFonts w:ascii="Bookman Old Style" w:hAnsi="Bookman Old Style"/>
          <w:b/>
          <w:bCs/>
          <w:sz w:val="24"/>
          <w:szCs w:val="24"/>
        </w:rPr>
      </w:pPr>
    </w:p>
    <w:p w:rsidR="00A53F3D" w:rsidRDefault="00A53F3D" w:rsidP="00886CB7">
      <w:pPr>
        <w:spacing w:after="0" w:line="240" w:lineRule="auto"/>
        <w:ind w:right="-143"/>
        <w:rPr>
          <w:rFonts w:ascii="Bookman Old Style" w:hAnsi="Bookman Old Style"/>
          <w:b/>
          <w:bCs/>
          <w:sz w:val="24"/>
          <w:szCs w:val="24"/>
        </w:rPr>
      </w:pPr>
    </w:p>
    <w:p w:rsidR="00A53F3D" w:rsidRDefault="00A53F3D" w:rsidP="00A53F3D">
      <w:pPr>
        <w:spacing w:after="0" w:line="240" w:lineRule="auto"/>
        <w:ind w:left="709"/>
        <w:rPr>
          <w:b/>
          <w:color w:val="2F5496"/>
          <w:sz w:val="28"/>
          <w:szCs w:val="28"/>
          <w:u w:val="single"/>
        </w:rPr>
      </w:pPr>
      <w:r w:rsidRPr="00A53F3D">
        <w:rPr>
          <w:b/>
          <w:color w:val="2F5496"/>
          <w:sz w:val="28"/>
          <w:szCs w:val="28"/>
          <w:u w:val="single"/>
        </w:rPr>
        <w:t>Bilan arrêté au 26.11.2024 :</w:t>
      </w:r>
    </w:p>
    <w:p w:rsidR="00A53F3D" w:rsidRDefault="00A53F3D" w:rsidP="00A53F3D">
      <w:pPr>
        <w:spacing w:after="0" w:line="240" w:lineRule="auto"/>
        <w:ind w:left="709"/>
        <w:rPr>
          <w:b/>
          <w:color w:val="2F5496"/>
          <w:sz w:val="28"/>
          <w:szCs w:val="28"/>
          <w:u w:val="single"/>
        </w:rPr>
      </w:pPr>
    </w:p>
    <w:p w:rsidR="00A53F3D" w:rsidRPr="00A53F3D" w:rsidRDefault="00A53F3D" w:rsidP="00A53F3D">
      <w:pPr>
        <w:spacing w:after="0" w:line="240" w:lineRule="auto"/>
        <w:ind w:left="709"/>
        <w:rPr>
          <w:b/>
          <w:color w:val="2F5496"/>
          <w:sz w:val="28"/>
          <w:szCs w:val="28"/>
          <w:u w:val="single"/>
        </w:rPr>
      </w:pPr>
    </w:p>
    <w:p w:rsidR="00A53F3D" w:rsidRPr="00A53F3D" w:rsidRDefault="00A53F3D" w:rsidP="00A53F3D">
      <w:pPr>
        <w:spacing w:after="0" w:line="240" w:lineRule="auto"/>
        <w:ind w:left="709"/>
        <w:rPr>
          <w:sz w:val="8"/>
          <w:szCs w:val="8"/>
        </w:rPr>
      </w:pPr>
    </w:p>
    <w:tbl>
      <w:tblPr>
        <w:tblStyle w:val="TableGrid"/>
        <w:tblW w:w="6842" w:type="dxa"/>
        <w:tblInd w:w="1582" w:type="dxa"/>
        <w:tblCellMar>
          <w:top w:w="5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823"/>
        <w:gridCol w:w="1019"/>
      </w:tblGrid>
      <w:tr w:rsidR="00A53F3D" w:rsidTr="007C34D5">
        <w:trPr>
          <w:trHeight w:val="295"/>
        </w:trPr>
        <w:tc>
          <w:tcPr>
            <w:tcW w:w="5823" w:type="dxa"/>
            <w:tcBorders>
              <w:top w:val="double" w:sz="9" w:space="0" w:color="000000"/>
              <w:left w:val="double" w:sz="9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53F3D" w:rsidRDefault="00A53F3D" w:rsidP="007C34D5">
            <w:pPr>
              <w:spacing w:after="0" w:line="240" w:lineRule="auto"/>
              <w:ind w:left="48"/>
              <w:jc w:val="center"/>
            </w:pPr>
            <w:r>
              <w:rPr>
                <w:b/>
                <w:sz w:val="20"/>
              </w:rPr>
              <w:t>Désignation</w:t>
            </w:r>
          </w:p>
        </w:tc>
        <w:tc>
          <w:tcPr>
            <w:tcW w:w="1019" w:type="dxa"/>
            <w:tcBorders>
              <w:top w:val="double" w:sz="9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53F3D" w:rsidRDefault="00A53F3D" w:rsidP="007C34D5">
            <w:pPr>
              <w:spacing w:after="0" w:line="240" w:lineRule="auto"/>
              <w:ind w:left="11"/>
              <w:jc w:val="center"/>
            </w:pPr>
            <w:proofErr w:type="spellStart"/>
            <w:r>
              <w:rPr>
                <w:b/>
                <w:sz w:val="20"/>
                <w:u w:val="single" w:color="000000"/>
              </w:rPr>
              <w:t>Nbre</w:t>
            </w:r>
            <w:proofErr w:type="spellEnd"/>
          </w:p>
        </w:tc>
      </w:tr>
      <w:tr w:rsidR="00A53F3D" w:rsidTr="007C34D5">
        <w:trPr>
          <w:trHeight w:val="247"/>
        </w:trPr>
        <w:tc>
          <w:tcPr>
            <w:tcW w:w="5823" w:type="dxa"/>
            <w:tcBorders>
              <w:top w:val="single" w:sz="6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Nombre de rencontres jouées Honneur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63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>Nombre de rencontres jouées Pré-Honneur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58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Nombre de rencontres jouées coupe d’Alger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00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>Nombre de rencontres Hors Wilaya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00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>Nombre de rencontres jeunes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160"/>
            </w:pPr>
            <w:r>
              <w:rPr>
                <w:b/>
                <w:sz w:val="20"/>
              </w:rPr>
              <w:t>208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>Nombre de rencontres Plateaux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00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>Arbitres directeur utilisé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160"/>
            </w:pPr>
            <w:r>
              <w:rPr>
                <w:b/>
                <w:sz w:val="20"/>
              </w:rPr>
              <w:t>150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Arbitres assistant utilisé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160"/>
            </w:pPr>
            <w:r>
              <w:rPr>
                <w:b/>
                <w:sz w:val="20"/>
              </w:rPr>
              <w:t>242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Arbitres jeunes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160"/>
            </w:pPr>
            <w:r>
              <w:rPr>
                <w:b/>
                <w:sz w:val="20"/>
              </w:rPr>
              <w:t>208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>Arbitres Stagiaires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00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Audiences Clubs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00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Audiences Arbitres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14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>Correspondances Clubs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07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Rapports Délégués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00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>Correspondances Arbitres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20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Mise en disponibilité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15</w:t>
            </w:r>
          </w:p>
        </w:tc>
      </w:tr>
      <w:tr w:rsidR="00A53F3D" w:rsidTr="007C34D5">
        <w:trPr>
          <w:trHeight w:val="245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Défections Arbitres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00</w:t>
            </w:r>
          </w:p>
        </w:tc>
      </w:tr>
      <w:tr w:rsidR="00A53F3D" w:rsidTr="007C34D5">
        <w:trPr>
          <w:trHeight w:val="301"/>
        </w:trPr>
        <w:tc>
          <w:tcPr>
            <w:tcW w:w="5823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</w:tcPr>
          <w:p w:rsidR="00A53F3D" w:rsidRDefault="00A53F3D" w:rsidP="007C34D5">
            <w:pPr>
              <w:spacing w:after="0" w:line="240" w:lineRule="auto"/>
            </w:pPr>
            <w:r>
              <w:rPr>
                <w:b/>
                <w:sz w:val="20"/>
              </w:rPr>
              <w:t xml:space="preserve">Convocations Arbitres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A53F3D" w:rsidRDefault="00A53F3D" w:rsidP="007C34D5">
            <w:pPr>
              <w:spacing w:after="0" w:line="240" w:lineRule="auto"/>
              <w:ind w:left="228"/>
            </w:pPr>
            <w:r>
              <w:rPr>
                <w:b/>
                <w:sz w:val="20"/>
              </w:rPr>
              <w:t>09</w:t>
            </w:r>
          </w:p>
        </w:tc>
      </w:tr>
    </w:tbl>
    <w:p w:rsidR="00A53F3D" w:rsidRDefault="00A53F3D" w:rsidP="00A53F3D">
      <w:pPr>
        <w:spacing w:after="0" w:line="240" w:lineRule="auto"/>
        <w:ind w:left="2228"/>
        <w:rPr>
          <w:b/>
          <w:sz w:val="20"/>
          <w:u w:val="single" w:color="000000"/>
        </w:rPr>
      </w:pPr>
    </w:p>
    <w:p w:rsidR="00A53F3D" w:rsidRDefault="00A53F3D" w:rsidP="00A53F3D">
      <w:pPr>
        <w:spacing w:after="0" w:line="240" w:lineRule="auto"/>
        <w:ind w:left="2228"/>
        <w:rPr>
          <w:b/>
          <w:sz w:val="20"/>
          <w:u w:val="single" w:color="000000"/>
        </w:rPr>
      </w:pPr>
    </w:p>
    <w:p w:rsidR="00A53F3D" w:rsidRDefault="00A53F3D" w:rsidP="00A53F3D">
      <w:pPr>
        <w:spacing w:after="0" w:line="240" w:lineRule="auto"/>
        <w:ind w:left="2228"/>
      </w:pPr>
      <w:r>
        <w:rPr>
          <w:b/>
          <w:sz w:val="20"/>
          <w:u w:val="single" w:color="000000"/>
        </w:rPr>
        <w:t>L’ordre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du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jour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étant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épuisé,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la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séance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fut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levée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à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19H00</w:t>
      </w:r>
    </w:p>
    <w:p w:rsidR="00A53F3D" w:rsidRDefault="00A53F3D" w:rsidP="00A53F3D">
      <w:pPr>
        <w:pStyle w:val="Titre1"/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u w:color="0070C0"/>
        </w:rPr>
      </w:pPr>
    </w:p>
    <w:p w:rsidR="00A53F3D" w:rsidRDefault="00A53F3D" w:rsidP="00A53F3D"/>
    <w:p w:rsidR="00A53F3D" w:rsidRDefault="00A53F3D" w:rsidP="00A53F3D"/>
    <w:p w:rsidR="00A53F3D" w:rsidRDefault="00A53F3D" w:rsidP="00A53F3D"/>
    <w:p w:rsidR="00A53F3D" w:rsidRPr="00A53F3D" w:rsidRDefault="00A53F3D" w:rsidP="00A53F3D"/>
    <w:p w:rsidR="00A53F3D" w:rsidRPr="00A53F3D" w:rsidRDefault="00A53F3D" w:rsidP="00A53F3D">
      <w:pPr>
        <w:pStyle w:val="Titre1"/>
        <w:spacing w:line="240" w:lineRule="auto"/>
        <w:ind w:left="1416"/>
        <w:rPr>
          <w:rFonts w:ascii="Times New Roman" w:eastAsia="Times New Roman" w:hAnsi="Times New Roman" w:cs="Times New Roman"/>
          <w:b/>
          <w:bCs/>
          <w:color w:val="0070C0"/>
          <w:sz w:val="28"/>
          <w:u w:val="words" w:color="0070C0"/>
        </w:rPr>
      </w:pPr>
      <w:r w:rsidRPr="00A53F3D">
        <w:rPr>
          <w:rFonts w:ascii="Times New Roman" w:eastAsia="Times New Roman" w:hAnsi="Times New Roman" w:cs="Times New Roman"/>
          <w:b/>
          <w:bCs/>
          <w:color w:val="0070C0"/>
          <w:sz w:val="28"/>
          <w:u w:val="words" w:color="0070C0"/>
        </w:rPr>
        <w:t xml:space="preserve">  LE PRESIDENT                                  LE SECRETAIRE</w:t>
      </w:r>
    </w:p>
    <w:p w:rsidR="00A53F3D" w:rsidRDefault="00A53F3D" w:rsidP="00A53F3D">
      <w:pPr>
        <w:ind w:left="1416"/>
        <w:rPr>
          <w:rFonts w:ascii="Bodoni MT Black" w:hAnsi="Bodoni MT Black"/>
          <w:color w:val="0070C0"/>
          <w:sz w:val="28"/>
          <w:szCs w:val="28"/>
        </w:rPr>
      </w:pPr>
    </w:p>
    <w:p w:rsidR="00A53F3D" w:rsidRPr="00A53F3D" w:rsidRDefault="00A53F3D" w:rsidP="00A53F3D">
      <w:pPr>
        <w:ind w:left="1416"/>
        <w:rPr>
          <w:rFonts w:ascii="Bodoni MT Black" w:hAnsi="Bodoni MT Black"/>
          <w:color w:val="0070C0"/>
          <w:sz w:val="28"/>
          <w:szCs w:val="28"/>
        </w:rPr>
      </w:pPr>
      <w:proofErr w:type="spellStart"/>
      <w:r w:rsidRPr="00A53F3D">
        <w:rPr>
          <w:rFonts w:ascii="Bodoni MT Black" w:hAnsi="Bodoni MT Black"/>
          <w:color w:val="0070C0"/>
          <w:sz w:val="28"/>
          <w:szCs w:val="28"/>
        </w:rPr>
        <w:t>Nacer</w:t>
      </w:r>
      <w:proofErr w:type="spellEnd"/>
      <w:r w:rsidRPr="00A53F3D">
        <w:rPr>
          <w:rFonts w:ascii="Bodoni MT Black" w:hAnsi="Bodoni MT Black"/>
          <w:color w:val="0070C0"/>
          <w:sz w:val="28"/>
          <w:szCs w:val="28"/>
        </w:rPr>
        <w:t xml:space="preserve"> BERRANI                     Azzedine HEMMAZ</w:t>
      </w:r>
    </w:p>
    <w:p w:rsidR="00A53F3D" w:rsidRDefault="00A53F3D" w:rsidP="00A53F3D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A53F3D" w:rsidRDefault="00A53F3D" w:rsidP="00A53F3D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A53F3D" w:rsidRDefault="00A53F3D" w:rsidP="00A53F3D">
      <w:pPr>
        <w:spacing w:after="0" w:line="240" w:lineRule="auto"/>
        <w:ind w:right="-143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A53F3D" w:rsidRDefault="00A53F3D" w:rsidP="00886CB7">
      <w:pPr>
        <w:spacing w:after="0" w:line="240" w:lineRule="auto"/>
        <w:ind w:right="-143"/>
        <w:rPr>
          <w:rFonts w:ascii="Bookman Old Style" w:hAnsi="Bookman Old Style"/>
          <w:b/>
          <w:bCs/>
          <w:sz w:val="24"/>
          <w:szCs w:val="24"/>
        </w:rPr>
      </w:pPr>
    </w:p>
    <w:p w:rsidR="00B203B4" w:rsidRPr="00B203B4" w:rsidRDefault="00B203B4" w:rsidP="00B203B4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 w:cs="Aharoni"/>
          <w:b/>
          <w:i/>
          <w:smallCaps/>
          <w:sz w:val="40"/>
          <w:szCs w:val="40"/>
          <w:u w:val="words"/>
          <w:shd w:val="clear" w:color="auto" w:fill="E5DFE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Commission de l’Organisation Sportive</w:t>
      </w:r>
    </w:p>
    <w:p w:rsidR="00B203B4" w:rsidRP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SEANCE DU LUNDI 25 Novembre 2024</w:t>
      </w:r>
    </w:p>
    <w:p w:rsidR="00B203B4" w:rsidRP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u w:val="words"/>
        </w:rPr>
      </w:pPr>
      <w:r>
        <w:rPr>
          <w:rFonts w:ascii="Bookman Old Style" w:hAnsi="Bookman Old Style"/>
          <w:b/>
          <w:i/>
          <w:u w:val="words"/>
        </w:rPr>
        <w:t>Membres Présents, Messieurs</w:t>
      </w:r>
    </w:p>
    <w:p w:rsidR="00B203B4" w:rsidRPr="007126A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12"/>
          <w:szCs w:val="12"/>
          <w:u w:val="words"/>
        </w:rPr>
      </w:pPr>
    </w:p>
    <w:p w:rsidR="00B203B4" w:rsidRPr="00EC284E" w:rsidRDefault="00B203B4" w:rsidP="00B203B4">
      <w:pPr>
        <w:spacing w:before="120" w:after="0" w:line="240" w:lineRule="auto"/>
        <w:jc w:val="center"/>
        <w:rPr>
          <w:rFonts w:ascii="Bookman Old Style" w:hAnsi="Bookman Old Style"/>
          <w:b/>
          <w:i/>
          <w:noProof/>
          <w:lang w:eastAsia="fr-FR"/>
        </w:rPr>
      </w:pPr>
      <w:r>
        <w:rPr>
          <w:rFonts w:ascii="Bookman Old Style" w:hAnsi="Bookman Old Style"/>
          <w:b/>
          <w:i/>
          <w:noProof/>
          <w:lang w:eastAsia="fr-FR"/>
        </w:rPr>
        <w:t xml:space="preserve">BRAHIMI DJAMAL, Président </w:t>
      </w:r>
    </w:p>
    <w:p w:rsid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</w:t>
      </w:r>
      <w:r w:rsidRPr="003222B4">
        <w:rPr>
          <w:rFonts w:ascii="Bookman Old Style" w:hAnsi="Bookman Old Style"/>
          <w:b/>
          <w:i/>
          <w:sz w:val="24"/>
          <w:szCs w:val="24"/>
        </w:rPr>
        <w:t>*</w:t>
      </w:r>
      <w:r w:rsidRPr="00BA29D1">
        <w:rPr>
          <w:rFonts w:ascii="Bookman Old Style" w:hAnsi="Bookman Old Style"/>
          <w:b/>
          <w:i/>
          <w:sz w:val="24"/>
          <w:szCs w:val="24"/>
        </w:rPr>
        <w:t>CHERADI</w:t>
      </w:r>
      <w:r>
        <w:rPr>
          <w:rFonts w:ascii="Bookman Old Style" w:hAnsi="Bookman Old Style"/>
          <w:b/>
          <w:i/>
          <w:sz w:val="24"/>
          <w:szCs w:val="24"/>
        </w:rPr>
        <w:t xml:space="preserve">      </w:t>
      </w:r>
    </w:p>
    <w:p w:rsid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*SAOUDI</w:t>
      </w:r>
    </w:p>
    <w:p w:rsid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*TO</w:t>
      </w:r>
      <w:r w:rsidRPr="00BF667B">
        <w:rPr>
          <w:rFonts w:ascii="Bookman Old Style" w:hAnsi="Bookman Old Style"/>
          <w:b/>
          <w:i/>
          <w:sz w:val="24"/>
          <w:szCs w:val="24"/>
        </w:rPr>
        <w:t>BA</w:t>
      </w:r>
      <w:r>
        <w:rPr>
          <w:rFonts w:ascii="Bookman Old Style" w:hAnsi="Bookman Old Style"/>
          <w:b/>
          <w:i/>
          <w:sz w:val="24"/>
          <w:szCs w:val="24"/>
        </w:rPr>
        <w:t xml:space="preserve">L </w:t>
      </w:r>
    </w:p>
    <w:p w:rsid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*HABES</w:t>
      </w:r>
    </w:p>
    <w:p w:rsid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*BEDRANI</w:t>
      </w:r>
      <w:r w:rsidRPr="00BA29D1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B203B4" w:rsidRPr="00BA29D1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Pr="00BA29D1">
        <w:rPr>
          <w:rFonts w:ascii="Bookman Old Style" w:hAnsi="Bookman Old Style"/>
          <w:b/>
          <w:i/>
          <w:sz w:val="24"/>
          <w:szCs w:val="24"/>
        </w:rPr>
        <w:t>*YOUNSI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B203B4" w:rsidRDefault="00B203B4" w:rsidP="00B203B4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B203B4" w:rsidRPr="006900D6" w:rsidRDefault="00B203B4" w:rsidP="00B203B4">
      <w:pPr>
        <w:spacing w:after="0" w:line="240" w:lineRule="auto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Ordre du Jour</w:t>
      </w:r>
    </w:p>
    <w:p w:rsidR="00B203B4" w:rsidRDefault="00B203B4" w:rsidP="00B203B4">
      <w:pPr>
        <w:pStyle w:val="Paragraphedelist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Audiences</w:t>
      </w:r>
    </w:p>
    <w:p w:rsidR="00B203B4" w:rsidRDefault="00B203B4" w:rsidP="00B203B4">
      <w:pPr>
        <w:pStyle w:val="Paragraphedeliste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* Examens Courriers</w:t>
      </w:r>
    </w:p>
    <w:p w:rsidR="00B203B4" w:rsidRDefault="00B203B4" w:rsidP="00B203B4">
      <w:pPr>
        <w:pStyle w:val="Paragraphedeliste"/>
        <w:tabs>
          <w:tab w:val="left" w:pos="4185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Affaires</w:t>
      </w:r>
    </w:p>
    <w:p w:rsidR="00B203B4" w:rsidRDefault="00B203B4" w:rsidP="00B203B4">
      <w:pPr>
        <w:pStyle w:val="Paragraphedeliste"/>
        <w:tabs>
          <w:tab w:val="left" w:pos="4185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* Désignations</w:t>
      </w:r>
    </w:p>
    <w:p w:rsidR="00B203B4" w:rsidRDefault="00B203B4" w:rsidP="00B203B4">
      <w:pPr>
        <w:pStyle w:val="Paragraphedeliste"/>
        <w:tabs>
          <w:tab w:val="left" w:pos="4185"/>
        </w:tabs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B203B4" w:rsidRPr="001A77FB" w:rsidRDefault="00B203B4" w:rsidP="00B203B4">
      <w:pPr>
        <w:pStyle w:val="Paragraphedeliste"/>
        <w:tabs>
          <w:tab w:val="left" w:pos="4185"/>
        </w:tabs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AUDIENCES</w:t>
      </w:r>
    </w:p>
    <w:p w:rsidR="00B203B4" w:rsidRPr="000209CB" w:rsidRDefault="00B203B4" w:rsidP="00B203B4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</w:t>
      </w:r>
    </w:p>
    <w:p w:rsidR="00B203B4" w:rsidRDefault="00B203B4" w:rsidP="00B203B4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Audiences Clubs</w:t>
      </w:r>
    </w:p>
    <w:p w:rsidR="00B203B4" w:rsidRDefault="00B203B4" w:rsidP="00B203B4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B203B4" w:rsidRPr="006570B8" w:rsidRDefault="00B203B4" w:rsidP="006570B8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De Monsieur, HAMDINE 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Hacene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>, Président CSA/FCB au sujet des Rencontres jeunes de la Prochaine journée. (Explication Donnée).</w:t>
      </w:r>
    </w:p>
    <w:p w:rsidR="00B203B4" w:rsidRPr="006570B8" w:rsidRDefault="00B203B4" w:rsidP="006570B8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De Monsieur, LOUATI 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Abderezak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>, Secrétaire, CSA/JSSH, au sujet du changement de domiciliation de la rencontre seniors du stade de saoula au stade de Hydra. (Explication Donnée).</w:t>
      </w:r>
    </w:p>
    <w:p w:rsidR="00B203B4" w:rsidRPr="006570B8" w:rsidRDefault="00B203B4" w:rsidP="006570B8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De Monsieur, BENTLIDJENE Brahim, Président CSA/JSHD au sujet du Programme de la Rencontres seniors. (Explication Donnée).</w:t>
      </w:r>
    </w:p>
    <w:p w:rsidR="00B203B4" w:rsidRPr="006570B8" w:rsidRDefault="00B203B4" w:rsidP="006570B8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De Monsieur, GUELLIL Mohamed, Président CSA/WRDBK au sujet des Rencontres jeunes non joué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es</w:t>
      </w:r>
      <w:r w:rsidRPr="006570B8">
        <w:rPr>
          <w:rFonts w:ascii="Bookman Old Style" w:hAnsi="Bookman Old Style"/>
          <w:bCs/>
          <w:iCs/>
          <w:sz w:val="24"/>
          <w:szCs w:val="24"/>
        </w:rPr>
        <w:t>. (Explication Donnée).</w:t>
      </w:r>
    </w:p>
    <w:p w:rsidR="00B203B4" w:rsidRPr="006570B8" w:rsidRDefault="00B203B4" w:rsidP="006570B8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De Monsieur, LAYADI Yacine, Vice-président CSA/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ACRouiba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 xml:space="preserve"> au sujet du de la domiciliation des Rencontres seniors. (Explication Donnée).</w:t>
      </w:r>
    </w:p>
    <w:p w:rsidR="00B203B4" w:rsidRPr="006570B8" w:rsidRDefault="00B203B4" w:rsidP="006570B8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De Monsieur, LAIB Mohamed, Secrétaire, CSA/ESR, au sujet du changement de domiciliation de la rencontre seniors du stade de 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Benchoubane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 xml:space="preserve"> au stade de 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Chebcheb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>. (Explication Donnée).</w:t>
      </w:r>
    </w:p>
    <w:p w:rsidR="00B203B4" w:rsidRPr="006570B8" w:rsidRDefault="00B203B4" w:rsidP="00FC3D4D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De Monsieur, KOUDRI Abderrahmane, Président, CSA/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CRBen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>, au sujet du changement de domiciliation de la rencontre seniors, JSMB/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CRBen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>. (Explication Donnée).</w:t>
      </w:r>
    </w:p>
    <w:p w:rsidR="00B203B4" w:rsidRPr="006570B8" w:rsidRDefault="00B203B4" w:rsidP="00B203B4">
      <w:pPr>
        <w:pStyle w:val="Paragraphedeliste"/>
        <w:ind w:left="0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</w:t>
      </w:r>
    </w:p>
    <w:p w:rsidR="006570B8" w:rsidRDefault="006570B8" w:rsidP="00B203B4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6570B8" w:rsidRDefault="006570B8" w:rsidP="00B203B4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6570B8" w:rsidRDefault="006570B8" w:rsidP="00B203B4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6570B8" w:rsidRDefault="006570B8" w:rsidP="00B203B4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6570B8" w:rsidRDefault="006570B8" w:rsidP="00B203B4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B203B4" w:rsidRDefault="00B203B4" w:rsidP="00B203B4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4358DE">
        <w:rPr>
          <w:rFonts w:ascii="Bookman Old Style" w:hAnsi="Bookman Old Style"/>
          <w:b/>
          <w:i/>
          <w:sz w:val="28"/>
          <w:szCs w:val="28"/>
          <w:u w:val="single"/>
        </w:rPr>
        <w:t>EXAMEN DU COURRIER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.</w:t>
      </w:r>
    </w:p>
    <w:p w:rsidR="00B203B4" w:rsidRPr="00AA3EE4" w:rsidRDefault="00B203B4" w:rsidP="00B203B4">
      <w:pPr>
        <w:pStyle w:val="Paragraphedeliste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B203B4" w:rsidRDefault="00B203B4" w:rsidP="00B203B4">
      <w:pPr>
        <w:pStyle w:val="Paragraphedeliste"/>
        <w:ind w:left="0"/>
        <w:rPr>
          <w:rFonts w:ascii="Bookman Old Style" w:hAnsi="Bookman Old Style"/>
          <w:b/>
          <w:i/>
          <w:sz w:val="24"/>
          <w:szCs w:val="24"/>
        </w:rPr>
      </w:pPr>
      <w:r w:rsidRPr="00D369C1">
        <w:rPr>
          <w:rFonts w:ascii="Bookman Old Style" w:hAnsi="Bookman Old Style"/>
          <w:b/>
          <w:i/>
          <w:sz w:val="24"/>
          <w:szCs w:val="24"/>
          <w:u w:val="single"/>
        </w:rPr>
        <w:t>Correspondances - Clubs.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B203B4" w:rsidRPr="00AA3EE4" w:rsidRDefault="00B203B4" w:rsidP="00B203B4">
      <w:pPr>
        <w:pStyle w:val="Paragraphedeliste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B203B4" w:rsidRPr="006570B8" w:rsidRDefault="00B203B4" w:rsidP="00970D83">
      <w:pPr>
        <w:pStyle w:val="Paragraphedeliste"/>
        <w:numPr>
          <w:ilvl w:val="0"/>
          <w:numId w:val="54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Du CSA/USZSM, nous demandant le changement du programme de la rencontres seniors USZSM/AREH du, Vendredi pour la journée du jeudi. (Nécessaire Fait).</w:t>
      </w:r>
    </w:p>
    <w:p w:rsidR="00B203B4" w:rsidRPr="006570B8" w:rsidRDefault="00B203B4" w:rsidP="00970D83">
      <w:pPr>
        <w:pStyle w:val="Paragraphedeliste"/>
        <w:numPr>
          <w:ilvl w:val="0"/>
          <w:numId w:val="54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Du CSA/IRBAT, nous demandant des explications concernant les rencontres jeunes non joué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es CRS/IRBAT (U17/U15).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rencontres déprogrammé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es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par la ligue.</w:t>
      </w:r>
    </w:p>
    <w:p w:rsidR="00B203B4" w:rsidRPr="006570B8" w:rsidRDefault="00B203B4" w:rsidP="00970D83">
      <w:pPr>
        <w:pStyle w:val="Paragraphedeliste"/>
        <w:numPr>
          <w:ilvl w:val="0"/>
          <w:numId w:val="54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Du CSA/WRDBK, nous demandant des explications concernant l’Affaire N°27 rencontres jeunes non joué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es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WRDBK U17/U15. (Affaire Traité BO N°04).</w:t>
      </w:r>
    </w:p>
    <w:p w:rsidR="00B203B4" w:rsidRPr="006570B8" w:rsidRDefault="00B203B4" w:rsidP="00970D83">
      <w:pPr>
        <w:pStyle w:val="Paragraphedeliste"/>
        <w:numPr>
          <w:ilvl w:val="0"/>
          <w:numId w:val="54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Du CSA/JSHD, nous demandant le changement de l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a programmation de la Rencontre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seniors. (Nécessaire Fait).</w:t>
      </w:r>
    </w:p>
    <w:p w:rsidR="00B203B4" w:rsidRPr="006570B8" w:rsidRDefault="00B203B4" w:rsidP="00FC3D4D">
      <w:pPr>
        <w:pStyle w:val="Paragraphedeliste"/>
        <w:numPr>
          <w:ilvl w:val="0"/>
          <w:numId w:val="54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Du CSA/IRB, nous demandant des explications concernant l’affaire des rencontres 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 xml:space="preserve">de </w:t>
      </w:r>
      <w:r w:rsidRPr="006570B8">
        <w:rPr>
          <w:rFonts w:ascii="Bookman Old Style" w:hAnsi="Bookman Old Style"/>
          <w:bCs/>
          <w:iCs/>
          <w:sz w:val="24"/>
          <w:szCs w:val="24"/>
        </w:rPr>
        <w:t>jeunes non joué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es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IRB/FCSA (U.19/U.17/U.15, du, 24/10/2024. (Regret, Pour ce qui est du stade le club recevant doit présenter </w:t>
      </w:r>
      <w:r w:rsidR="00AD7EC1" w:rsidRPr="006570B8">
        <w:rPr>
          <w:rFonts w:ascii="Bookman Old Style" w:hAnsi="Bookman Old Style"/>
          <w:bCs/>
          <w:iCs/>
          <w:sz w:val="24"/>
          <w:szCs w:val="24"/>
        </w:rPr>
        <w:t>à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la ligue une domiciliation après 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la publication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du programme sur le site, l’affaire elle a été traité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 xml:space="preserve">e </w:t>
      </w:r>
      <w:proofErr w:type="spellStart"/>
      <w:r w:rsidR="00FC3D4D" w:rsidRPr="006570B8">
        <w:rPr>
          <w:rFonts w:ascii="Bookman Old Style" w:hAnsi="Bookman Old Style"/>
          <w:bCs/>
          <w:iCs/>
          <w:sz w:val="24"/>
          <w:szCs w:val="24"/>
        </w:rPr>
        <w:t>s</w:t>
      </w:r>
      <w:r w:rsidRPr="006570B8">
        <w:rPr>
          <w:rFonts w:ascii="Bookman Old Style" w:hAnsi="Bookman Old Style"/>
          <w:bCs/>
          <w:iCs/>
          <w:sz w:val="24"/>
          <w:szCs w:val="24"/>
        </w:rPr>
        <w:t>elons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 xml:space="preserve"> les directives de la fédération de football.</w:t>
      </w:r>
    </w:p>
    <w:p w:rsidR="00B203B4" w:rsidRPr="006570B8" w:rsidRDefault="00B203B4" w:rsidP="00970D83">
      <w:pPr>
        <w:pStyle w:val="Paragraphedeliste"/>
        <w:numPr>
          <w:ilvl w:val="0"/>
          <w:numId w:val="54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Du CSA/RCBZ, nous Informant que la domiciliation des rencontres seniors et jeunes sera au stade d’EL-BIAR avec accord du directeur du stade. (Noté).</w:t>
      </w:r>
    </w:p>
    <w:p w:rsidR="00B203B4" w:rsidRPr="006570B8" w:rsidRDefault="00B203B4" w:rsidP="00B203B4">
      <w:pPr>
        <w:pStyle w:val="Paragraphedeliste"/>
        <w:ind w:left="0"/>
        <w:rPr>
          <w:rFonts w:ascii="Bookman Old Style" w:hAnsi="Bookman Old Style"/>
          <w:bCs/>
          <w:iCs/>
          <w:sz w:val="16"/>
          <w:szCs w:val="16"/>
        </w:rPr>
      </w:pPr>
    </w:p>
    <w:p w:rsidR="00B203B4" w:rsidRPr="006570B8" w:rsidRDefault="006570B8" w:rsidP="00B203B4">
      <w:pPr>
        <w:pStyle w:val="Paragraphedeliste"/>
        <w:ind w:left="0"/>
        <w:rPr>
          <w:rFonts w:ascii="Bookman Old Style" w:hAnsi="Bookman Old Style"/>
          <w:b/>
          <w:iCs/>
          <w:sz w:val="28"/>
          <w:szCs w:val="28"/>
        </w:rPr>
      </w:pPr>
      <w:r>
        <w:rPr>
          <w:rFonts w:ascii="Bookman Old Style" w:hAnsi="Bookman Old Style"/>
          <w:b/>
          <w:iCs/>
          <w:sz w:val="28"/>
          <w:szCs w:val="28"/>
          <w:u w:val="single"/>
        </w:rPr>
        <w:t>Correspondances - Diverses</w:t>
      </w:r>
      <w:r w:rsidR="00B203B4" w:rsidRPr="006570B8">
        <w:rPr>
          <w:rFonts w:ascii="Bookman Old Style" w:hAnsi="Bookman Old Style"/>
          <w:b/>
          <w:iCs/>
          <w:sz w:val="28"/>
          <w:szCs w:val="28"/>
          <w:u w:val="single"/>
        </w:rPr>
        <w:t>.</w:t>
      </w:r>
      <w:r w:rsidR="00B203B4" w:rsidRPr="006570B8">
        <w:rPr>
          <w:rFonts w:ascii="Bookman Old Style" w:hAnsi="Bookman Old Style"/>
          <w:b/>
          <w:iCs/>
          <w:sz w:val="28"/>
          <w:szCs w:val="28"/>
        </w:rPr>
        <w:t xml:space="preserve"> </w:t>
      </w:r>
    </w:p>
    <w:p w:rsidR="00B203B4" w:rsidRPr="006570B8" w:rsidRDefault="00B203B4" w:rsidP="00B203B4">
      <w:pPr>
        <w:pStyle w:val="Paragraphedeliste"/>
        <w:ind w:left="0"/>
        <w:rPr>
          <w:rFonts w:ascii="Bookman Old Style" w:hAnsi="Bookman Old Style"/>
          <w:bCs/>
          <w:iCs/>
          <w:sz w:val="16"/>
          <w:szCs w:val="16"/>
          <w:u w:val="single"/>
        </w:rPr>
      </w:pPr>
    </w:p>
    <w:p w:rsidR="00B203B4" w:rsidRPr="006570B8" w:rsidRDefault="00B203B4" w:rsidP="00970D83">
      <w:pPr>
        <w:pStyle w:val="Paragraphedeliste"/>
        <w:numPr>
          <w:ilvl w:val="0"/>
          <w:numId w:val="55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Du Président d’APC de 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Belouizdad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>, nous informant que la programmation des rencontres au niveau du stade du 20 AO</w:t>
      </w:r>
      <w:r w:rsidR="00AD7EC1" w:rsidRPr="006570B8">
        <w:rPr>
          <w:rFonts w:ascii="Bookman Old Style" w:hAnsi="Bookman Old Style"/>
          <w:bCs/>
          <w:iCs/>
          <w:sz w:val="24"/>
          <w:szCs w:val="24"/>
        </w:rPr>
        <w:t>Ü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T 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19</w:t>
      </w:r>
      <w:r w:rsidRPr="006570B8">
        <w:rPr>
          <w:rFonts w:ascii="Bookman Old Style" w:hAnsi="Bookman Old Style"/>
          <w:bCs/>
          <w:iCs/>
          <w:sz w:val="24"/>
          <w:szCs w:val="24"/>
        </w:rPr>
        <w:t>55 passera par le directeur du stade. (Noté).</w:t>
      </w:r>
    </w:p>
    <w:p w:rsidR="00B203B4" w:rsidRPr="006570B8" w:rsidRDefault="00B203B4" w:rsidP="00FC3D4D">
      <w:pPr>
        <w:pStyle w:val="Paragraphedeliste"/>
        <w:numPr>
          <w:ilvl w:val="0"/>
          <w:numId w:val="55"/>
        </w:numPr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Du Président d’APC de 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AinTaya</w:t>
      </w:r>
      <w:proofErr w:type="spellEnd"/>
      <w:r w:rsidR="00AA3EE4" w:rsidRPr="006570B8">
        <w:rPr>
          <w:rFonts w:ascii="Bookman Old Style" w:hAnsi="Bookman Old Style"/>
          <w:bCs/>
          <w:iCs/>
          <w:sz w:val="24"/>
          <w:szCs w:val="24"/>
        </w:rPr>
        <w:t>,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n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ous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d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emandant de ne pas programmer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de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r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encontres au stade </w:t>
      </w:r>
      <w:proofErr w:type="gramStart"/>
      <w:r w:rsidRPr="006570B8">
        <w:rPr>
          <w:rFonts w:ascii="Bookman Old Style" w:hAnsi="Bookman Old Style"/>
          <w:bCs/>
          <w:iCs/>
          <w:sz w:val="24"/>
          <w:szCs w:val="24"/>
        </w:rPr>
        <w:t xml:space="preserve">de 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AinTaya</w:t>
      </w:r>
      <w:proofErr w:type="spellEnd"/>
      <w:proofErr w:type="gramEnd"/>
      <w:r w:rsidRPr="006570B8">
        <w:rPr>
          <w:rFonts w:ascii="Bookman Old Style" w:hAnsi="Bookman Old Style"/>
          <w:bCs/>
          <w:iCs/>
          <w:sz w:val="24"/>
          <w:szCs w:val="24"/>
        </w:rPr>
        <w:t xml:space="preserve"> la matin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ée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du vendredi et les mardis </w:t>
      </w:r>
      <w:r w:rsidR="00AD7EC1" w:rsidRPr="006570B8">
        <w:rPr>
          <w:rFonts w:ascii="Bookman Old Style" w:hAnsi="Bookman Old Style"/>
          <w:bCs/>
          <w:iCs/>
          <w:sz w:val="24"/>
          <w:szCs w:val="24"/>
        </w:rPr>
        <w:t>après-midi</w:t>
      </w:r>
      <w:r w:rsidRPr="006570B8">
        <w:rPr>
          <w:rFonts w:ascii="Bookman Old Style" w:hAnsi="Bookman Old Style"/>
          <w:bCs/>
          <w:iCs/>
          <w:sz w:val="24"/>
          <w:szCs w:val="24"/>
        </w:rPr>
        <w:t>. (Regret).</w:t>
      </w:r>
    </w:p>
    <w:p w:rsidR="00B203B4" w:rsidRPr="006570B8" w:rsidRDefault="00B203B4" w:rsidP="009F531A">
      <w:pPr>
        <w:pStyle w:val="Paragraphedeliste"/>
        <w:numPr>
          <w:ilvl w:val="0"/>
          <w:numId w:val="55"/>
        </w:numPr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les P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résidents des clubs de la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 xml:space="preserve">commune de </w:t>
      </w:r>
      <w:proofErr w:type="spellStart"/>
      <w:r w:rsidRPr="006570B8">
        <w:rPr>
          <w:rFonts w:ascii="Bookman Old Style" w:hAnsi="Bookman Old Style"/>
          <w:bCs/>
          <w:iCs/>
          <w:sz w:val="24"/>
          <w:szCs w:val="24"/>
        </w:rPr>
        <w:t>AinTaya</w:t>
      </w:r>
      <w:proofErr w:type="spellEnd"/>
      <w:r w:rsidRPr="006570B8">
        <w:rPr>
          <w:rFonts w:ascii="Bookman Old Style" w:hAnsi="Bookman Old Style"/>
          <w:bCs/>
          <w:iCs/>
          <w:sz w:val="24"/>
          <w:szCs w:val="24"/>
        </w:rPr>
        <w:t>, JFAT/IRBAT/ESAT, son</w:t>
      </w:r>
      <w:r w:rsidR="00FC3D4D" w:rsidRPr="006570B8">
        <w:rPr>
          <w:rFonts w:ascii="Bookman Old Style" w:hAnsi="Bookman Old Style"/>
          <w:bCs/>
          <w:iCs/>
          <w:sz w:val="24"/>
          <w:szCs w:val="24"/>
        </w:rPr>
        <w:t>t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 priés de s</w:t>
      </w:r>
      <w:r w:rsidRPr="006570B8">
        <w:rPr>
          <w:rFonts w:ascii="Bookman Old Style" w:hAnsi="Bookman Old Style"/>
          <w:bCs/>
          <w:iCs/>
          <w:sz w:val="24"/>
          <w:szCs w:val="24"/>
        </w:rPr>
        <w:t>e présente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>r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AD7EC1" w:rsidRPr="006570B8">
        <w:rPr>
          <w:rFonts w:ascii="Bookman Old Style" w:hAnsi="Bookman Old Style"/>
          <w:bCs/>
          <w:iCs/>
          <w:sz w:val="24"/>
          <w:szCs w:val="24"/>
        </w:rPr>
        <w:t>à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la séance du, Lundi, 02/12/2024 </w:t>
      </w:r>
      <w:r w:rsidR="00AD7EC1" w:rsidRPr="006570B8">
        <w:rPr>
          <w:rFonts w:ascii="Bookman Old Style" w:hAnsi="Bookman Old Style"/>
          <w:bCs/>
          <w:iCs/>
          <w:sz w:val="24"/>
          <w:szCs w:val="24"/>
        </w:rPr>
        <w:t>à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 13H00 pour affaire les concernant</w:t>
      </w:r>
      <w:r w:rsidRPr="006570B8">
        <w:rPr>
          <w:rFonts w:ascii="Bookman Old Style" w:hAnsi="Bookman Old Style"/>
          <w:bCs/>
          <w:iCs/>
          <w:sz w:val="24"/>
          <w:szCs w:val="24"/>
        </w:rPr>
        <w:t>.</w:t>
      </w:r>
    </w:p>
    <w:p w:rsidR="00B203B4" w:rsidRPr="006570B8" w:rsidRDefault="00B203B4" w:rsidP="00B203B4">
      <w:pPr>
        <w:pStyle w:val="Paragraphedeliste"/>
        <w:ind w:left="0"/>
        <w:rPr>
          <w:rFonts w:ascii="Bookman Old Style" w:hAnsi="Bookman Old Style"/>
          <w:bCs/>
          <w:iCs/>
          <w:u w:val="single"/>
        </w:rPr>
      </w:pPr>
    </w:p>
    <w:p w:rsidR="00B203B4" w:rsidRPr="006570B8" w:rsidRDefault="00B203B4" w:rsidP="00B203B4">
      <w:pPr>
        <w:pStyle w:val="Paragraphedeliste"/>
        <w:ind w:left="0"/>
        <w:rPr>
          <w:rFonts w:ascii="Bookman Old Style" w:hAnsi="Bookman Old Style"/>
          <w:b/>
          <w:iCs/>
          <w:sz w:val="28"/>
          <w:szCs w:val="28"/>
        </w:rPr>
      </w:pPr>
      <w:r w:rsidRPr="006570B8">
        <w:rPr>
          <w:rFonts w:ascii="Bookman Old Style" w:hAnsi="Bookman Old Style"/>
          <w:b/>
          <w:iCs/>
          <w:sz w:val="28"/>
          <w:szCs w:val="28"/>
          <w:u w:val="single"/>
        </w:rPr>
        <w:t>Correspondances – Ligues.</w:t>
      </w:r>
    </w:p>
    <w:p w:rsidR="00AA3EE4" w:rsidRPr="006570B8" w:rsidRDefault="00AA3EE4" w:rsidP="00B203B4">
      <w:pPr>
        <w:pStyle w:val="Paragraphedeliste"/>
        <w:ind w:left="0"/>
        <w:rPr>
          <w:rFonts w:ascii="Bookman Old Style" w:hAnsi="Bookman Old Style"/>
          <w:bCs/>
          <w:iCs/>
          <w:sz w:val="16"/>
          <w:szCs w:val="16"/>
        </w:rPr>
      </w:pPr>
    </w:p>
    <w:p w:rsidR="00B203B4" w:rsidRPr="006570B8" w:rsidRDefault="00B203B4" w:rsidP="00970D83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De la Fédération 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Algérienne 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de Football,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n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>ous demandant de renvoyer toutes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les rencontres 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de 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jeunes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du 1</w:t>
      </w:r>
      <w:r w:rsidR="00AA3EE4" w:rsidRPr="006570B8">
        <w:rPr>
          <w:rFonts w:ascii="Bookman Old Style" w:hAnsi="Bookman Old Style"/>
          <w:bCs/>
          <w:iCs/>
          <w:sz w:val="24"/>
          <w:szCs w:val="24"/>
          <w:vertAlign w:val="superscript"/>
        </w:rPr>
        <w:t>er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Pr="006570B8">
        <w:rPr>
          <w:rFonts w:ascii="Bookman Old Style" w:hAnsi="Bookman Old Style"/>
          <w:bCs/>
          <w:iCs/>
          <w:sz w:val="24"/>
          <w:szCs w:val="24"/>
        </w:rPr>
        <w:t>au 05/12/2024 pour cause d’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e</w:t>
      </w:r>
      <w:r w:rsidRPr="006570B8">
        <w:rPr>
          <w:rFonts w:ascii="Bookman Old Style" w:hAnsi="Bookman Old Style"/>
          <w:bCs/>
          <w:iCs/>
          <w:sz w:val="24"/>
          <w:szCs w:val="24"/>
        </w:rPr>
        <w:t>xamens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 scolaires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. (Noté). </w:t>
      </w:r>
    </w:p>
    <w:p w:rsidR="00B203B4" w:rsidRPr="006570B8" w:rsidRDefault="00B203B4" w:rsidP="009F531A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De La Ligue 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Nationale 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de Football Amateur,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n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ous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i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>nformant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du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p</w:t>
      </w:r>
      <w:r w:rsidRPr="006570B8">
        <w:rPr>
          <w:rFonts w:ascii="Bookman Old Style" w:hAnsi="Bookman Old Style"/>
          <w:bCs/>
          <w:iCs/>
          <w:sz w:val="24"/>
          <w:szCs w:val="24"/>
        </w:rPr>
        <w:t>rogramme des rencontres Seniors du Vendredi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 06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Samedi 07/12/2024. (Noté). </w:t>
      </w:r>
    </w:p>
    <w:p w:rsidR="00B203B4" w:rsidRPr="006570B8" w:rsidRDefault="009F531A" w:rsidP="009F531A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De l</w:t>
      </w:r>
      <w:r w:rsidR="00B203B4" w:rsidRPr="006570B8">
        <w:rPr>
          <w:rFonts w:ascii="Bookman Old Style" w:hAnsi="Bookman Old Style"/>
          <w:bCs/>
          <w:iCs/>
          <w:sz w:val="24"/>
          <w:szCs w:val="24"/>
        </w:rPr>
        <w:t>a Ligue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Inter-Régions</w:t>
      </w:r>
      <w:r w:rsidR="00B203B4" w:rsidRPr="006570B8">
        <w:rPr>
          <w:rFonts w:ascii="Bookman Old Style" w:hAnsi="Bookman Old Style"/>
          <w:bCs/>
          <w:iCs/>
          <w:sz w:val="24"/>
          <w:szCs w:val="24"/>
        </w:rPr>
        <w:t xml:space="preserve"> de Football,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n</w:t>
      </w:r>
      <w:r w:rsidR="00B203B4" w:rsidRPr="006570B8">
        <w:rPr>
          <w:rFonts w:ascii="Bookman Old Style" w:hAnsi="Bookman Old Style"/>
          <w:bCs/>
          <w:iCs/>
          <w:sz w:val="24"/>
          <w:szCs w:val="24"/>
        </w:rPr>
        <w:t xml:space="preserve">ous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i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nformant </w:t>
      </w:r>
      <w:r w:rsidR="00B203B4" w:rsidRPr="006570B8">
        <w:rPr>
          <w:rFonts w:ascii="Bookman Old Style" w:hAnsi="Bookman Old Style"/>
          <w:bCs/>
          <w:iCs/>
          <w:sz w:val="24"/>
          <w:szCs w:val="24"/>
        </w:rPr>
        <w:t xml:space="preserve">du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p</w:t>
      </w:r>
      <w:r w:rsidR="00B203B4" w:rsidRPr="006570B8">
        <w:rPr>
          <w:rFonts w:ascii="Bookman Old Style" w:hAnsi="Bookman Old Style"/>
          <w:bCs/>
          <w:iCs/>
          <w:sz w:val="24"/>
          <w:szCs w:val="24"/>
        </w:rPr>
        <w:t xml:space="preserve">rogramme des 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rencontres Seniors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 xml:space="preserve">du </w:t>
      </w:r>
      <w:r w:rsidR="00B203B4" w:rsidRPr="006570B8">
        <w:rPr>
          <w:rFonts w:ascii="Bookman Old Style" w:hAnsi="Bookman Old Style"/>
          <w:bCs/>
          <w:iCs/>
          <w:sz w:val="24"/>
          <w:szCs w:val="24"/>
        </w:rPr>
        <w:t>Vendredi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06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et</w:t>
      </w:r>
      <w:r w:rsidR="00B203B4" w:rsidRPr="006570B8">
        <w:rPr>
          <w:rFonts w:ascii="Bookman Old Style" w:hAnsi="Bookman Old Style"/>
          <w:bCs/>
          <w:iCs/>
          <w:sz w:val="24"/>
          <w:szCs w:val="24"/>
        </w:rPr>
        <w:t xml:space="preserve"> Samedi 07/12/2024. (Noté). </w:t>
      </w:r>
    </w:p>
    <w:p w:rsidR="00B203B4" w:rsidRPr="006570B8" w:rsidRDefault="00B203B4" w:rsidP="009F531A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570B8">
        <w:rPr>
          <w:rFonts w:ascii="Bookman Old Style" w:hAnsi="Bookman Old Style"/>
          <w:bCs/>
          <w:iCs/>
          <w:sz w:val="24"/>
          <w:szCs w:val="24"/>
        </w:rPr>
        <w:t>De La Ligue Régional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>e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de Football d’Alger,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n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ous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i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>nformant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du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p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rogramme des 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rencontres </w:t>
      </w:r>
      <w:r w:rsidRPr="006570B8">
        <w:rPr>
          <w:rFonts w:ascii="Bookman Old Style" w:hAnsi="Bookman Old Style"/>
          <w:bCs/>
          <w:iCs/>
          <w:sz w:val="24"/>
          <w:szCs w:val="24"/>
        </w:rPr>
        <w:t>Seniors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 xml:space="preserve"> du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Vendredi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9F531A" w:rsidRPr="006570B8">
        <w:rPr>
          <w:rFonts w:ascii="Bookman Old Style" w:hAnsi="Bookman Old Style"/>
          <w:bCs/>
          <w:iCs/>
          <w:sz w:val="24"/>
          <w:szCs w:val="24"/>
        </w:rPr>
        <w:t xml:space="preserve">06 </w:t>
      </w:r>
      <w:r w:rsidR="00AA3EE4" w:rsidRPr="006570B8">
        <w:rPr>
          <w:rFonts w:ascii="Bookman Old Style" w:hAnsi="Bookman Old Style"/>
          <w:bCs/>
          <w:iCs/>
          <w:sz w:val="24"/>
          <w:szCs w:val="24"/>
        </w:rPr>
        <w:t>et</w:t>
      </w:r>
      <w:r w:rsidRPr="006570B8">
        <w:rPr>
          <w:rFonts w:ascii="Bookman Old Style" w:hAnsi="Bookman Old Style"/>
          <w:bCs/>
          <w:iCs/>
          <w:sz w:val="24"/>
          <w:szCs w:val="24"/>
        </w:rPr>
        <w:t xml:space="preserve"> Samedi 07/12/2024. (Noté).</w:t>
      </w:r>
    </w:p>
    <w:p w:rsidR="00B203B4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70B8" w:rsidRDefault="006570B8" w:rsidP="00B203B4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B203B4" w:rsidRDefault="00B203B4" w:rsidP="00B203B4">
      <w:pPr>
        <w:pStyle w:val="Paragraphedeliste"/>
        <w:ind w:left="0"/>
        <w:rPr>
          <w:rFonts w:ascii="Bookman Old Style" w:hAnsi="Bookman Old Style"/>
          <w:b/>
          <w:i/>
          <w:sz w:val="28"/>
          <w:szCs w:val="28"/>
        </w:rPr>
      </w:pPr>
      <w:r w:rsidRPr="00922C3D">
        <w:rPr>
          <w:rFonts w:ascii="Bookman Old Style" w:hAnsi="Bookman Old Style"/>
          <w:b/>
          <w:i/>
          <w:sz w:val="28"/>
          <w:szCs w:val="28"/>
          <w:u w:val="single"/>
        </w:rPr>
        <w:t xml:space="preserve">Correspondances – 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Arbitre</w:t>
      </w:r>
      <w:r w:rsidRPr="00922C3D">
        <w:rPr>
          <w:rFonts w:ascii="Bookman Old Style" w:hAnsi="Bookman Old Style"/>
          <w:b/>
          <w:i/>
          <w:sz w:val="28"/>
          <w:szCs w:val="28"/>
        </w:rPr>
        <w:t xml:space="preserve"> </w:t>
      </w:r>
    </w:p>
    <w:p w:rsidR="00AA3EE4" w:rsidRPr="00AA3EE4" w:rsidRDefault="00AA3EE4" w:rsidP="00B203B4">
      <w:pPr>
        <w:pStyle w:val="Paragraphedeliste"/>
        <w:ind w:left="0"/>
        <w:rPr>
          <w:rFonts w:ascii="Bookman Old Style" w:hAnsi="Bookman Old Style"/>
          <w:b/>
          <w:i/>
          <w:sz w:val="16"/>
          <w:szCs w:val="16"/>
        </w:rPr>
      </w:pPr>
    </w:p>
    <w:p w:rsidR="00B203B4" w:rsidRPr="006570B8" w:rsidRDefault="00B203B4" w:rsidP="009F531A">
      <w:pPr>
        <w:pStyle w:val="Paragraphedeliste"/>
        <w:numPr>
          <w:ilvl w:val="0"/>
          <w:numId w:val="57"/>
        </w:numPr>
        <w:shd w:val="clear" w:color="auto" w:fill="FFFFFF"/>
        <w:tabs>
          <w:tab w:val="left" w:pos="2534"/>
          <w:tab w:val="left" w:pos="3094"/>
        </w:tabs>
        <w:ind w:right="-568"/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l’arbitre de la rencontres CREH/OHB catégorie U19, </w:t>
      </w:r>
      <w:r w:rsidR="00AA3EE4"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ous informant que le </w:t>
      </w:r>
      <w:r w:rsidR="00AA3EE4"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ésultat Fina</w:t>
      </w:r>
      <w:r w:rsidR="00AA3EE4"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la rencontres est </w:t>
      </w:r>
      <w:r w:rsidR="009F531A"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comme suit :</w:t>
      </w:r>
      <w:r w:rsidRPr="006570B8">
        <w:rPr>
          <w:rFonts w:ascii="Bookman Old Style" w:hAnsi="Bookman Old Style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CREH (01) / OHB (03). (Remerciement).</w:t>
      </w:r>
    </w:p>
    <w:p w:rsidR="00B203B4" w:rsidRPr="00AD7EC1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AA3EE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i/>
          <w:sz w:val="28"/>
          <w:szCs w:val="28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TRAITEMENTS AFFAIRES</w:t>
      </w:r>
    </w:p>
    <w:p w:rsidR="00B203B4" w:rsidRPr="00AD7EC1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sz w:val="16"/>
          <w:szCs w:val="16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AD7EC1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 DRBH/</w:t>
      </w:r>
      <w:proofErr w:type="spellStart"/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NRBridja</w:t>
      </w:r>
      <w:proofErr w:type="spellEnd"/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22.11.2024 = Seniors.</w:t>
      </w:r>
    </w:p>
    <w:p w:rsidR="00B203B4" w:rsidRPr="00F87D5A" w:rsidRDefault="009F531A" w:rsidP="009F531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*Attendu que la rencontre du</w:t>
      </w:r>
      <w:r w:rsidR="00B203B4" w:rsidRPr="00F87D5A">
        <w:rPr>
          <w:rFonts w:ascii="Bookman Old Style" w:hAnsi="Bookman Old Style"/>
          <w:b/>
        </w:rPr>
        <w:t xml:space="preserve"> Championnat « Seniors », citée ci-dessus, </w:t>
      </w:r>
      <w:r w:rsidR="00AD7EC1" w:rsidRPr="00F87D5A">
        <w:rPr>
          <w:rFonts w:ascii="Bookman Old Style" w:hAnsi="Bookman Old Style"/>
          <w:b/>
        </w:rPr>
        <w:t>n’a</w:t>
      </w:r>
      <w:r w:rsidR="00B203B4" w:rsidRPr="00F87D5A">
        <w:rPr>
          <w:rFonts w:ascii="Bookman Old Style" w:hAnsi="Bookman Old Style"/>
          <w:b/>
        </w:rPr>
        <w:t xml:space="preserve"> pas eu lieu pour non enregistrement de licences à la plateforme numérique FAF-CONNECT par le CSA : </w:t>
      </w:r>
      <w:proofErr w:type="spellStart"/>
      <w:r w:rsidR="00B203B4">
        <w:rPr>
          <w:rFonts w:ascii="Bookman Old Style" w:hAnsi="Bookman Old Style"/>
          <w:b/>
        </w:rPr>
        <w:t>NRBridja</w:t>
      </w:r>
      <w:proofErr w:type="spellEnd"/>
    </w:p>
    <w:p w:rsidR="00B203B4" w:rsidRPr="00F87D5A" w:rsidRDefault="00B203B4" w:rsidP="009F531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Pr="00F87D5A">
        <w:rPr>
          <w:rFonts w:ascii="Bookman Old Style" w:hAnsi="Bookman Old Style"/>
          <w:b/>
        </w:rPr>
        <w:t xml:space="preserve">Attendu que les </w:t>
      </w:r>
      <w:r w:rsidR="009F531A">
        <w:rPr>
          <w:rFonts w:ascii="Bookman Old Style" w:hAnsi="Bookman Old Style"/>
          <w:b/>
        </w:rPr>
        <w:t>employés</w:t>
      </w:r>
      <w:r w:rsidRPr="00F87D5A">
        <w:rPr>
          <w:rFonts w:ascii="Bookman Old Style" w:hAnsi="Bookman Old Style"/>
          <w:b/>
        </w:rPr>
        <w:t xml:space="preserve"> de la Lig</w:t>
      </w:r>
      <w:r w:rsidR="009F531A">
        <w:rPr>
          <w:rFonts w:ascii="Bookman Old Style" w:hAnsi="Bookman Old Style"/>
          <w:b/>
        </w:rPr>
        <w:t>ue ont attendu vainement jusqu’à</w:t>
      </w:r>
      <w:r w:rsidRPr="00F87D5A">
        <w:rPr>
          <w:rFonts w:ascii="Bookman Old Style" w:hAnsi="Bookman Old Style"/>
          <w:b/>
        </w:rPr>
        <w:t xml:space="preserve"> la veille de la rencontre, soit le Jeudi 14.11.2024 à 18H30’ pour prendre acte avec regret de la volonté du CSA : </w:t>
      </w:r>
      <w:proofErr w:type="spellStart"/>
      <w:r>
        <w:rPr>
          <w:rFonts w:ascii="Bookman Old Style" w:hAnsi="Bookman Old Style"/>
          <w:b/>
        </w:rPr>
        <w:t>NRBridja</w:t>
      </w:r>
      <w:proofErr w:type="spellEnd"/>
      <w:r w:rsidRPr="00F87D5A">
        <w:rPr>
          <w:rFonts w:ascii="Bookman Old Style" w:hAnsi="Bookman Old Style"/>
          <w:b/>
        </w:rPr>
        <w:t xml:space="preserve"> de ne pas procéder à l’engagement de sa catégorie « Seniors » au titre de la 1</w:t>
      </w:r>
      <w:r w:rsidR="009F531A">
        <w:rPr>
          <w:rFonts w:ascii="Bookman Old Style" w:hAnsi="Bookman Old Style"/>
          <w:b/>
        </w:rPr>
        <w:t>ère Journée du Championnat fixé</w:t>
      </w:r>
      <w:r w:rsidRPr="00F87D5A">
        <w:rPr>
          <w:rFonts w:ascii="Bookman Old Style" w:hAnsi="Bookman Old Style"/>
          <w:b/>
        </w:rPr>
        <w:t xml:space="preserve"> au </w:t>
      </w:r>
      <w:r>
        <w:rPr>
          <w:rFonts w:ascii="Bookman Old Style" w:hAnsi="Bookman Old Style"/>
          <w:b/>
        </w:rPr>
        <w:t>Jeudi</w:t>
      </w:r>
      <w:r w:rsidRPr="00F87D5A">
        <w:rPr>
          <w:rFonts w:ascii="Bookman Old Style" w:hAnsi="Bookman Old Style"/>
          <w:b/>
        </w:rPr>
        <w:t xml:space="preserve"> 14.11.2024.</w:t>
      </w:r>
    </w:p>
    <w:p w:rsidR="00B203B4" w:rsidRPr="00F87D5A" w:rsidRDefault="00B203B4" w:rsidP="009F531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Pr="00F87D5A">
        <w:rPr>
          <w:rFonts w:ascii="Bookman Old Style" w:hAnsi="Bookman Old Style"/>
          <w:b/>
        </w:rPr>
        <w:t xml:space="preserve"> Attendu qu’il y a lieu de dire qu’aucun Joueur ne</w:t>
      </w:r>
      <w:r w:rsidR="009F531A">
        <w:rPr>
          <w:rFonts w:ascii="Bookman Old Style" w:hAnsi="Bookman Old Style"/>
          <w:b/>
        </w:rPr>
        <w:t xml:space="preserve"> peut participer à une rencontre </w:t>
      </w:r>
      <w:r w:rsidRPr="00F87D5A">
        <w:rPr>
          <w:rFonts w:ascii="Bookman Old Style" w:hAnsi="Bookman Old Style"/>
          <w:b/>
        </w:rPr>
        <w:t>officielle sans la présentation d’une Licence, document officiel valide pour la saison sportive en cours qui permet l’identification et la qualification du joueur.</w:t>
      </w:r>
    </w:p>
    <w:p w:rsidR="00B203B4" w:rsidRDefault="00B203B4" w:rsidP="00AD7EC1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AE69A9">
        <w:rPr>
          <w:rFonts w:ascii="Bookman Old Style" w:hAnsi="Bookman Old Style"/>
          <w:b/>
          <w:i/>
          <w:u w:val="single"/>
        </w:rPr>
        <w:t>Par ces Motifs, La Commission décide </w:t>
      </w:r>
      <w:r w:rsidRPr="00F87D5A">
        <w:rPr>
          <w:rFonts w:ascii="Bookman Old Style" w:hAnsi="Bookman Old Style"/>
          <w:b/>
          <w:u w:val="single"/>
        </w:rPr>
        <w:t>ce qui suit</w:t>
      </w:r>
      <w:r w:rsidRPr="00F87D5A">
        <w:rPr>
          <w:rFonts w:ascii="Bookman Old Style" w:hAnsi="Bookman Old Style"/>
          <w:b/>
          <w:i/>
          <w:u w:val="single"/>
        </w:rPr>
        <w:t>:</w:t>
      </w:r>
      <w:r>
        <w:rPr>
          <w:rFonts w:ascii="Bookman Old Style" w:hAnsi="Bookman Old Style"/>
          <w:b/>
        </w:rPr>
        <w:t xml:space="preserve">, </w:t>
      </w:r>
    </w:p>
    <w:p w:rsidR="00B203B4" w:rsidRDefault="00B203B4" w:rsidP="00AD7EC1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Equipe (Seniors) : </w:t>
      </w:r>
      <w:proofErr w:type="spellStart"/>
      <w:r w:rsidR="00AD7EC1">
        <w:rPr>
          <w:rFonts w:ascii="Bookman Old Style" w:hAnsi="Bookman Old Style"/>
          <w:b/>
        </w:rPr>
        <w:t>NRBridja</w:t>
      </w:r>
      <w:proofErr w:type="spellEnd"/>
      <w:r w:rsidR="00AD7EC1" w:rsidRPr="00F87D5A">
        <w:rPr>
          <w:rFonts w:ascii="Bookman Old Style" w:hAnsi="Bookman Old Style"/>
          <w:b/>
        </w:rPr>
        <w:t xml:space="preserve"> Non</w:t>
      </w:r>
      <w:r w:rsidRPr="00F87D5A">
        <w:rPr>
          <w:rFonts w:ascii="Bookman Old Style" w:hAnsi="Bookman Old Style"/>
          <w:b/>
        </w:rPr>
        <w:t xml:space="preserve"> enregistrement des licences  </w:t>
      </w:r>
    </w:p>
    <w:p w:rsidR="00B203B4" w:rsidRDefault="00B203B4" w:rsidP="009F531A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Match perdu par pénalité à l’Equipe (Seniors) du CSA : </w:t>
      </w:r>
      <w:proofErr w:type="spellStart"/>
      <w:r>
        <w:rPr>
          <w:rFonts w:ascii="Bookman Old Style" w:hAnsi="Bookman Old Style"/>
          <w:b/>
        </w:rPr>
        <w:t>NRBridja</w:t>
      </w:r>
      <w:proofErr w:type="spellEnd"/>
      <w:r>
        <w:rPr>
          <w:rFonts w:ascii="Bookman Old Style" w:hAnsi="Bookman Old Style"/>
          <w:b/>
        </w:rPr>
        <w:t xml:space="preserve"> </w:t>
      </w:r>
      <w:r w:rsidRPr="00F87D5A">
        <w:rPr>
          <w:rFonts w:ascii="Bookman Old Style" w:hAnsi="Bookman Old Style"/>
          <w:b/>
        </w:rPr>
        <w:t>pour en attribuer le gain à</w:t>
      </w:r>
      <w:r>
        <w:rPr>
          <w:rFonts w:ascii="Bookman Old Style" w:hAnsi="Bookman Old Style"/>
          <w:b/>
        </w:rPr>
        <w:t xml:space="preserve"> l’Equipe (Seniors) du </w:t>
      </w:r>
      <w:r w:rsidR="00AD7EC1">
        <w:rPr>
          <w:rFonts w:ascii="Bookman Old Style" w:hAnsi="Bookman Old Style"/>
          <w:b/>
        </w:rPr>
        <w:t>CSA :</w:t>
      </w:r>
      <w:r>
        <w:rPr>
          <w:rFonts w:ascii="Bookman Old Style" w:hAnsi="Bookman Old Style"/>
          <w:b/>
        </w:rPr>
        <w:t xml:space="preserve"> DRBH</w:t>
      </w:r>
      <w:r w:rsidRPr="00F87D5A">
        <w:rPr>
          <w:rFonts w:ascii="Bookman Old Style" w:hAnsi="Bookman Old Style"/>
          <w:b/>
        </w:rPr>
        <w:t xml:space="preserve"> qui marque trois (03) points et un score de trois (03) buts à zéro (00).  </w:t>
      </w:r>
    </w:p>
    <w:p w:rsidR="00B203B4" w:rsidRDefault="00B203B4" w:rsidP="00AD7EC1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Défalcation de Six (06</w:t>
      </w:r>
      <w:r w:rsidRPr="00F87D5A">
        <w:rPr>
          <w:rFonts w:ascii="Bookman Old Style" w:hAnsi="Bookman Old Style"/>
          <w:b/>
        </w:rPr>
        <w:t>) points à</w:t>
      </w:r>
      <w:r>
        <w:rPr>
          <w:rFonts w:ascii="Bookman Old Style" w:hAnsi="Bookman Old Style"/>
          <w:b/>
        </w:rPr>
        <w:t xml:space="preserve"> l’Equipe « Seniors » CSA : </w:t>
      </w:r>
      <w:proofErr w:type="spellStart"/>
      <w:r>
        <w:rPr>
          <w:rFonts w:ascii="Bookman Old Style" w:hAnsi="Bookman Old Style"/>
          <w:b/>
        </w:rPr>
        <w:t>NRBridja</w:t>
      </w:r>
      <w:proofErr w:type="spellEnd"/>
      <w:r w:rsidRPr="00F87D5A">
        <w:rPr>
          <w:rFonts w:ascii="Bookman Old Style" w:hAnsi="Bookman Old Style"/>
          <w:b/>
        </w:rPr>
        <w:t xml:space="preserve">  </w:t>
      </w:r>
    </w:p>
    <w:p w:rsidR="00B203B4" w:rsidRDefault="00B203B4" w:rsidP="00AD7EC1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Vingt Mille Dinars (2</w:t>
      </w:r>
      <w:r w:rsidRPr="00F87D5A">
        <w:rPr>
          <w:rFonts w:ascii="Bookman Old Style" w:hAnsi="Bookman Old Style"/>
          <w:b/>
        </w:rPr>
        <w:t xml:space="preserve">0.000DA) d’amende au CSA : </w:t>
      </w:r>
      <w:proofErr w:type="spellStart"/>
      <w:r>
        <w:rPr>
          <w:rFonts w:ascii="Bookman Old Style" w:hAnsi="Bookman Old Style"/>
          <w:b/>
        </w:rPr>
        <w:t>NRBridja</w:t>
      </w:r>
      <w:proofErr w:type="spellEnd"/>
      <w:r w:rsidRPr="00F87D5A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</w:p>
    <w:p w:rsidR="00B203B4" w:rsidRPr="00F87D5A" w:rsidRDefault="00B203B4" w:rsidP="00AD7EC1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(Article 61 du Règlement des Championnats de Football : Seniors Edition </w:t>
      </w:r>
      <w:r>
        <w:rPr>
          <w:rFonts w:ascii="Bookman Old Style" w:hAnsi="Bookman Old Style"/>
          <w:b/>
        </w:rPr>
        <w:t xml:space="preserve">2024)             </w:t>
      </w:r>
      <w:r w:rsidR="00AD7EC1">
        <w:rPr>
          <w:rFonts w:ascii="Bookman Old Style" w:hAnsi="Bookman Old Style"/>
          <w:b/>
          <w:color w:val="FF0000"/>
        </w:rPr>
        <w:t>2</w:t>
      </w:r>
      <w:r w:rsidR="00AD7EC1" w:rsidRPr="00AD7EC1">
        <w:rPr>
          <w:rFonts w:ascii="Bookman Old Style" w:hAnsi="Bookman Old Style"/>
          <w:b/>
          <w:color w:val="FF0000"/>
          <w:vertAlign w:val="superscript"/>
        </w:rPr>
        <w:t>ème</w:t>
      </w:r>
      <w:r w:rsidR="00AD7EC1">
        <w:rPr>
          <w:rFonts w:ascii="Bookman Old Style" w:hAnsi="Bookman Old Style"/>
          <w:b/>
          <w:color w:val="FF0000"/>
        </w:rPr>
        <w:t xml:space="preserve"> </w:t>
      </w:r>
      <w:r w:rsidR="00AD7EC1" w:rsidRPr="00AF01BF">
        <w:rPr>
          <w:rFonts w:ascii="Bookman Old Style" w:hAnsi="Bookman Old Style"/>
          <w:b/>
          <w:color w:val="FF0000"/>
        </w:rPr>
        <w:t>FORFAIT</w:t>
      </w:r>
      <w:r w:rsidR="00AD7EC1" w:rsidRPr="00F87D5A">
        <w:rPr>
          <w:rFonts w:ascii="Bookman Old Style" w:hAnsi="Bookman Old Style"/>
          <w:b/>
        </w:rPr>
        <w:t> :</w:t>
      </w:r>
      <w:r w:rsidRPr="00F87D5A">
        <w:rPr>
          <w:rFonts w:ascii="Bookman Old Style" w:hAnsi="Bookman Old Style"/>
          <w:b/>
        </w:rPr>
        <w:t xml:space="preserve"> </w:t>
      </w:r>
      <w:r w:rsidRPr="00F87D5A">
        <w:rPr>
          <w:rFonts w:ascii="Bookman Old Style" w:hAnsi="Bookman Old Style"/>
          <w:b/>
          <w:color w:val="FF0000"/>
        </w:rPr>
        <w:t xml:space="preserve"> </w:t>
      </w:r>
      <w:r w:rsidRPr="00F87D5A">
        <w:rPr>
          <w:rFonts w:ascii="Bookman Old Style" w:hAnsi="Bookman Old Style"/>
          <w:b/>
        </w:rPr>
        <w:t xml:space="preserve"> </w:t>
      </w:r>
    </w:p>
    <w:p w:rsidR="00B203B4" w:rsidRPr="00B203B4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AD7EC1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 ARBOK/WRB du 23.11.2024 = Seniors.</w:t>
      </w:r>
    </w:p>
    <w:p w:rsidR="00B203B4" w:rsidRPr="00F87D5A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*Attendu que la rencontre de Championnat seniors « Seniors », citée ci-dessus, </w:t>
      </w:r>
      <w:r w:rsidR="00AD7EC1" w:rsidRPr="00F87D5A">
        <w:rPr>
          <w:rFonts w:ascii="Bookman Old Style" w:hAnsi="Bookman Old Style"/>
          <w:b/>
        </w:rPr>
        <w:t>n’a</w:t>
      </w:r>
      <w:r w:rsidRPr="00F87D5A">
        <w:rPr>
          <w:rFonts w:ascii="Bookman Old Style" w:hAnsi="Bookman Old Style"/>
          <w:b/>
        </w:rPr>
        <w:t xml:space="preserve"> pas</w:t>
      </w:r>
      <w:r>
        <w:rPr>
          <w:rFonts w:ascii="Bookman Old Style" w:hAnsi="Bookman Old Style"/>
          <w:b/>
        </w:rPr>
        <w:t xml:space="preserve"> </w:t>
      </w:r>
      <w:r w:rsidRPr="00F87D5A">
        <w:rPr>
          <w:rFonts w:ascii="Bookman Old Style" w:hAnsi="Bookman Old Style"/>
          <w:b/>
        </w:rPr>
        <w:t xml:space="preserve">eu lieu pour </w:t>
      </w:r>
      <w:r w:rsidR="009F531A">
        <w:rPr>
          <w:rFonts w:ascii="Bookman Old Style" w:hAnsi="Bookman Old Style"/>
          <w:b/>
        </w:rPr>
        <w:t>non enregistrement de licences sur</w:t>
      </w:r>
      <w:r w:rsidRPr="00F87D5A">
        <w:rPr>
          <w:rFonts w:ascii="Bookman Old Style" w:hAnsi="Bookman Old Style"/>
          <w:b/>
        </w:rPr>
        <w:t xml:space="preserve"> la plateforme numérique FAF-CONNECT par le CSA : </w:t>
      </w:r>
      <w:r>
        <w:rPr>
          <w:rFonts w:ascii="Bookman Old Style" w:hAnsi="Bookman Old Style"/>
          <w:b/>
        </w:rPr>
        <w:t>ARBOK</w:t>
      </w:r>
      <w:r w:rsidRPr="00F87D5A">
        <w:rPr>
          <w:rFonts w:ascii="Bookman Old Style" w:hAnsi="Bookman Old Style"/>
          <w:b/>
        </w:rPr>
        <w:t xml:space="preserve"> </w:t>
      </w:r>
    </w:p>
    <w:p w:rsidR="00B203B4" w:rsidRPr="00F87D5A" w:rsidRDefault="00B203B4" w:rsidP="009F531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Pr="00F87D5A">
        <w:rPr>
          <w:rFonts w:ascii="Bookman Old Style" w:hAnsi="Bookman Old Style"/>
          <w:b/>
        </w:rPr>
        <w:t xml:space="preserve">Attendu que les </w:t>
      </w:r>
      <w:r w:rsidR="009F531A">
        <w:rPr>
          <w:rFonts w:ascii="Bookman Old Style" w:hAnsi="Bookman Old Style"/>
          <w:b/>
        </w:rPr>
        <w:t>employés</w:t>
      </w:r>
      <w:r w:rsidRPr="00F87D5A">
        <w:rPr>
          <w:rFonts w:ascii="Bookman Old Style" w:hAnsi="Bookman Old Style"/>
          <w:b/>
        </w:rPr>
        <w:t xml:space="preserve"> de la Ligue ont attendu vainement jusqu’</w:t>
      </w:r>
      <w:r w:rsidR="009F531A">
        <w:rPr>
          <w:rFonts w:ascii="Bookman Old Style" w:hAnsi="Bookman Old Style"/>
          <w:b/>
        </w:rPr>
        <w:t>à</w:t>
      </w:r>
      <w:r w:rsidRPr="00F87D5A">
        <w:rPr>
          <w:rFonts w:ascii="Bookman Old Style" w:hAnsi="Bookman Old Style"/>
          <w:b/>
        </w:rPr>
        <w:t xml:space="preserve"> la veille de la rencontre, soit le Jeudi 14.11.2024 à 18H30’ pour prendre acte avec regret de la volonté du CSA : </w:t>
      </w:r>
      <w:r>
        <w:rPr>
          <w:rFonts w:ascii="Bookman Old Style" w:hAnsi="Bookman Old Style"/>
          <w:b/>
        </w:rPr>
        <w:t>ARBOK</w:t>
      </w:r>
      <w:r w:rsidRPr="00F87D5A">
        <w:rPr>
          <w:rFonts w:ascii="Bookman Old Style" w:hAnsi="Bookman Old Style"/>
          <w:b/>
        </w:rPr>
        <w:t xml:space="preserve"> de ne pas procéder à l’engagement de sa catégorie « Seniors » au titre de la 1ère Journée du Championnat fixée au </w:t>
      </w:r>
      <w:r>
        <w:rPr>
          <w:rFonts w:ascii="Bookman Old Style" w:hAnsi="Bookman Old Style"/>
          <w:b/>
        </w:rPr>
        <w:t>Jeudi</w:t>
      </w:r>
      <w:r w:rsidRPr="00F87D5A">
        <w:rPr>
          <w:rFonts w:ascii="Bookman Old Style" w:hAnsi="Bookman Old Style"/>
          <w:b/>
        </w:rPr>
        <w:t xml:space="preserve"> 14.11.2024.</w:t>
      </w:r>
    </w:p>
    <w:p w:rsidR="00B203B4" w:rsidRPr="00F87D5A" w:rsidRDefault="00B203B4" w:rsidP="009F531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Pr="00F87D5A">
        <w:rPr>
          <w:rFonts w:ascii="Bookman Old Style" w:hAnsi="Bookman Old Style"/>
          <w:b/>
        </w:rPr>
        <w:t xml:space="preserve"> Attendu qu’il y a lieu de dire qu’aucun Joueur ne peut participer à une rencontre officielle sans la présentation d’une Licence, document officiel valide pour la saison sportive en cours qui permet l’identification et la qualification du joueur.</w:t>
      </w:r>
    </w:p>
    <w:p w:rsidR="00B203B4" w:rsidRDefault="00B203B4" w:rsidP="00AD7EC1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AE69A9">
        <w:rPr>
          <w:rFonts w:ascii="Bookman Old Style" w:hAnsi="Bookman Old Style"/>
          <w:b/>
          <w:i/>
          <w:u w:val="single"/>
        </w:rPr>
        <w:t>Par ces Motifs, La Commission décide </w:t>
      </w:r>
      <w:r w:rsidRPr="00F87D5A">
        <w:rPr>
          <w:rFonts w:ascii="Bookman Old Style" w:hAnsi="Bookman Old Style"/>
          <w:b/>
          <w:u w:val="single"/>
        </w:rPr>
        <w:t>ce qui suit</w:t>
      </w:r>
      <w:r w:rsidRPr="00F87D5A">
        <w:rPr>
          <w:rFonts w:ascii="Bookman Old Style" w:hAnsi="Bookman Old Style"/>
          <w:b/>
          <w:i/>
          <w:u w:val="single"/>
        </w:rPr>
        <w:t>:</w:t>
      </w:r>
      <w:r>
        <w:rPr>
          <w:rFonts w:ascii="Bookman Old Style" w:hAnsi="Bookman Old Style"/>
          <w:b/>
        </w:rPr>
        <w:t xml:space="preserve">, </w:t>
      </w:r>
    </w:p>
    <w:p w:rsidR="00B203B4" w:rsidRDefault="00B203B4" w:rsidP="009F531A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Equipe (Seniors) : </w:t>
      </w:r>
      <w:r w:rsidR="009F531A">
        <w:rPr>
          <w:rFonts w:ascii="Bookman Old Style" w:hAnsi="Bookman Old Style"/>
          <w:b/>
        </w:rPr>
        <w:t>ARBOK</w:t>
      </w:r>
      <w:r w:rsidR="00AD7EC1" w:rsidRPr="00F87D5A">
        <w:rPr>
          <w:rFonts w:ascii="Bookman Old Style" w:hAnsi="Bookman Old Style"/>
          <w:b/>
        </w:rPr>
        <w:t xml:space="preserve"> Non</w:t>
      </w:r>
      <w:r w:rsidRPr="00F87D5A">
        <w:rPr>
          <w:rFonts w:ascii="Bookman Old Style" w:hAnsi="Bookman Old Style"/>
          <w:b/>
        </w:rPr>
        <w:t xml:space="preserve"> enregistrement des licences</w:t>
      </w:r>
      <w:r>
        <w:rPr>
          <w:rFonts w:ascii="Bookman Old Style" w:hAnsi="Bookman Old Style"/>
          <w:b/>
        </w:rPr>
        <w:t>.</w:t>
      </w:r>
    </w:p>
    <w:p w:rsidR="00B203B4" w:rsidRDefault="00B203B4" w:rsidP="00C47EA4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Match perdu par pénalité à l’Equipe (Seniors) du CSA : </w:t>
      </w:r>
      <w:r w:rsidR="009F531A">
        <w:rPr>
          <w:rFonts w:ascii="Bookman Old Style" w:hAnsi="Bookman Old Style"/>
          <w:b/>
        </w:rPr>
        <w:t>ARBOK</w:t>
      </w:r>
      <w:r w:rsidRPr="00F87D5A">
        <w:rPr>
          <w:rFonts w:ascii="Bookman Old Style" w:hAnsi="Bookman Old Style"/>
          <w:b/>
        </w:rPr>
        <w:t xml:space="preserve"> pour en attribuer le gain l’Equipe (Seniors) du </w:t>
      </w:r>
      <w:r w:rsidR="00AD7EC1" w:rsidRPr="00F87D5A">
        <w:rPr>
          <w:rFonts w:ascii="Bookman Old Style" w:hAnsi="Bookman Old Style"/>
          <w:b/>
        </w:rPr>
        <w:t>CSA :</w:t>
      </w:r>
      <w:r w:rsidRPr="00F87D5A">
        <w:rPr>
          <w:rFonts w:ascii="Bookman Old Style" w:hAnsi="Bookman Old Style"/>
          <w:b/>
        </w:rPr>
        <w:t xml:space="preserve"> </w:t>
      </w:r>
      <w:r w:rsidR="00C47EA4">
        <w:rPr>
          <w:rFonts w:ascii="Bookman Old Style" w:hAnsi="Bookman Old Style"/>
          <w:b/>
        </w:rPr>
        <w:t>WRB</w:t>
      </w:r>
      <w:r w:rsidRPr="00F87D5A">
        <w:rPr>
          <w:rFonts w:ascii="Bookman Old Style" w:hAnsi="Bookman Old Style"/>
          <w:b/>
        </w:rPr>
        <w:t xml:space="preserve"> qui marque trois (03) points et un score de trois (03) buts à zéro (00).  </w:t>
      </w:r>
    </w:p>
    <w:p w:rsidR="00B203B4" w:rsidRDefault="00B203B4" w:rsidP="009F531A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Défalcation de trois (03) points à l’Equipe « Seniors » CSA : </w:t>
      </w:r>
      <w:r w:rsidR="009F531A">
        <w:rPr>
          <w:rFonts w:ascii="Bookman Old Style" w:hAnsi="Bookman Old Style"/>
          <w:b/>
        </w:rPr>
        <w:t>ARBOK</w:t>
      </w:r>
      <w:r w:rsidRPr="00F87D5A">
        <w:rPr>
          <w:rFonts w:ascii="Bookman Old Style" w:hAnsi="Bookman Old Style"/>
          <w:b/>
        </w:rPr>
        <w:t xml:space="preserve">  </w:t>
      </w:r>
    </w:p>
    <w:p w:rsidR="00B203B4" w:rsidRDefault="00B203B4" w:rsidP="009F531A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Dix Mille Dinars (10.000DA) d’amende au CSA : </w:t>
      </w:r>
      <w:r w:rsidR="009F531A">
        <w:rPr>
          <w:rFonts w:ascii="Bookman Old Style" w:hAnsi="Bookman Old Style"/>
          <w:b/>
        </w:rPr>
        <w:t>ARBOK</w:t>
      </w:r>
      <w:r w:rsidRPr="00F87D5A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</w:p>
    <w:p w:rsidR="00B203B4" w:rsidRDefault="00B203B4" w:rsidP="00AD7EC1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(Article 61 du Règlement des Championnats de Football : Seniors Edition </w:t>
      </w:r>
      <w:r>
        <w:rPr>
          <w:rFonts w:ascii="Bookman Old Style" w:hAnsi="Bookman Old Style"/>
          <w:b/>
        </w:rPr>
        <w:t xml:space="preserve">2024)             </w:t>
      </w:r>
      <w:r w:rsidRPr="00F87D5A">
        <w:rPr>
          <w:rFonts w:ascii="Bookman Old Style" w:hAnsi="Bookman Old Style"/>
          <w:b/>
          <w:color w:val="FF0000"/>
        </w:rPr>
        <w:t>1</w:t>
      </w:r>
      <w:r w:rsidRPr="00F87D5A">
        <w:rPr>
          <w:rFonts w:ascii="Bookman Old Style" w:hAnsi="Bookman Old Style"/>
          <w:b/>
          <w:color w:val="FF0000"/>
          <w:vertAlign w:val="superscript"/>
        </w:rPr>
        <w:t>er</w:t>
      </w:r>
      <w:r w:rsidRPr="00AF01BF">
        <w:rPr>
          <w:rFonts w:ascii="Bookman Old Style" w:hAnsi="Bookman Old Style"/>
          <w:b/>
          <w:color w:val="FF0000"/>
        </w:rPr>
        <w:t xml:space="preserve"> </w:t>
      </w:r>
      <w:r w:rsidRPr="00F87D5A">
        <w:rPr>
          <w:rFonts w:ascii="Bookman Old Style" w:hAnsi="Bookman Old Style"/>
          <w:b/>
          <w:color w:val="FF0000"/>
        </w:rPr>
        <w:t>FORFAIT</w:t>
      </w:r>
      <w:r>
        <w:rPr>
          <w:rFonts w:ascii="Bookman Old Style" w:hAnsi="Bookman Old Style"/>
          <w:b/>
        </w:rPr>
        <w:t>.</w:t>
      </w:r>
      <w:r w:rsidRPr="00F87D5A">
        <w:rPr>
          <w:rFonts w:ascii="Bookman Old Style" w:hAnsi="Bookman Old Style"/>
          <w:b/>
          <w:color w:val="FF0000"/>
        </w:rPr>
        <w:t xml:space="preserve"> </w:t>
      </w:r>
      <w:r w:rsidRPr="00F87D5A">
        <w:rPr>
          <w:rFonts w:ascii="Bookman Old Style" w:hAnsi="Bookman Old Style"/>
          <w:b/>
        </w:rPr>
        <w:t xml:space="preserve"> </w:t>
      </w:r>
    </w:p>
    <w:p w:rsidR="00B203B4" w:rsidRPr="00F87D5A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</w:p>
    <w:p w:rsidR="00FD06DE" w:rsidRDefault="00FD06DE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WAKH/ARBOK du 14.11.2024 = Seniors.</w:t>
      </w:r>
    </w:p>
    <w:p w:rsidR="00B203B4" w:rsidRPr="00F87D5A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*Attendu que la rencontre de Championnat seniors « Seniors », citée ci-dessus, </w:t>
      </w:r>
      <w:r w:rsidR="00AD7EC1" w:rsidRPr="00F87D5A">
        <w:rPr>
          <w:rFonts w:ascii="Bookman Old Style" w:hAnsi="Bookman Old Style"/>
          <w:b/>
        </w:rPr>
        <w:t>n’a</w:t>
      </w:r>
      <w:r w:rsidRPr="00F87D5A">
        <w:rPr>
          <w:rFonts w:ascii="Bookman Old Style" w:hAnsi="Bookman Old Style"/>
          <w:b/>
        </w:rPr>
        <w:t xml:space="preserve"> pas</w:t>
      </w:r>
      <w:r>
        <w:rPr>
          <w:rFonts w:ascii="Bookman Old Style" w:hAnsi="Bookman Old Style"/>
          <w:b/>
        </w:rPr>
        <w:t xml:space="preserve"> </w:t>
      </w:r>
      <w:r w:rsidRPr="00F87D5A">
        <w:rPr>
          <w:rFonts w:ascii="Bookman Old Style" w:hAnsi="Bookman Old Style"/>
          <w:b/>
        </w:rPr>
        <w:t xml:space="preserve">eu lieu pour </w:t>
      </w:r>
      <w:r w:rsidR="009F531A">
        <w:rPr>
          <w:rFonts w:ascii="Bookman Old Style" w:hAnsi="Bookman Old Style"/>
          <w:b/>
        </w:rPr>
        <w:t>non enregistrement de licences sur</w:t>
      </w:r>
      <w:r w:rsidRPr="00F87D5A">
        <w:rPr>
          <w:rFonts w:ascii="Bookman Old Style" w:hAnsi="Bookman Old Style"/>
          <w:b/>
        </w:rPr>
        <w:t xml:space="preserve"> la plateforme numérique FAF-CONNECT par le CSA : </w:t>
      </w:r>
      <w:r>
        <w:rPr>
          <w:rFonts w:ascii="Bookman Old Style" w:hAnsi="Bookman Old Style"/>
          <w:b/>
        </w:rPr>
        <w:t>ARBOK</w:t>
      </w:r>
    </w:p>
    <w:p w:rsidR="00B203B4" w:rsidRPr="00F87D5A" w:rsidRDefault="00B203B4" w:rsidP="009F531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Pr="00F87D5A">
        <w:rPr>
          <w:rFonts w:ascii="Bookman Old Style" w:hAnsi="Bookman Old Style"/>
          <w:b/>
        </w:rPr>
        <w:t xml:space="preserve">Attendu que les </w:t>
      </w:r>
      <w:r w:rsidR="009F531A">
        <w:rPr>
          <w:rFonts w:ascii="Bookman Old Style" w:hAnsi="Bookman Old Style"/>
          <w:b/>
        </w:rPr>
        <w:t>employés</w:t>
      </w:r>
      <w:r w:rsidRPr="00F87D5A">
        <w:rPr>
          <w:rFonts w:ascii="Bookman Old Style" w:hAnsi="Bookman Old Style"/>
          <w:b/>
        </w:rPr>
        <w:t xml:space="preserve"> de la Ligue ont attendu vainement jusqu’a la veille de la</w:t>
      </w:r>
      <w:r w:rsidR="009F531A">
        <w:rPr>
          <w:rFonts w:ascii="Bookman Old Style" w:hAnsi="Bookman Old Style"/>
          <w:b/>
        </w:rPr>
        <w:t xml:space="preserve"> </w:t>
      </w:r>
      <w:r w:rsidRPr="00F87D5A">
        <w:rPr>
          <w:rFonts w:ascii="Bookman Old Style" w:hAnsi="Bookman Old Style"/>
          <w:b/>
        </w:rPr>
        <w:t xml:space="preserve">rencontre, soit le Jeudi 14.11.2024 à 18H30’ pour prendre acte avec regret de la volonté du CSA : </w:t>
      </w:r>
      <w:r>
        <w:rPr>
          <w:rFonts w:ascii="Bookman Old Style" w:hAnsi="Bookman Old Style"/>
          <w:b/>
        </w:rPr>
        <w:t>ARBOK</w:t>
      </w:r>
      <w:r w:rsidRPr="00F87D5A">
        <w:rPr>
          <w:rFonts w:ascii="Bookman Old Style" w:hAnsi="Bookman Old Style"/>
          <w:b/>
        </w:rPr>
        <w:t xml:space="preserve"> de ne pas procéder à l’engagement de sa catégorie « Seniors » au titre de la 1ère Journée du Championnat fixée au </w:t>
      </w:r>
      <w:r>
        <w:rPr>
          <w:rFonts w:ascii="Bookman Old Style" w:hAnsi="Bookman Old Style"/>
          <w:b/>
        </w:rPr>
        <w:t>Jeudi</w:t>
      </w:r>
      <w:r w:rsidRPr="00F87D5A">
        <w:rPr>
          <w:rFonts w:ascii="Bookman Old Style" w:hAnsi="Bookman Old Style"/>
          <w:b/>
        </w:rPr>
        <w:t xml:space="preserve"> 14.11.2024.</w:t>
      </w:r>
    </w:p>
    <w:p w:rsidR="00B203B4" w:rsidRPr="00F87D5A" w:rsidRDefault="00B203B4" w:rsidP="009F531A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Pr="00F87D5A">
        <w:rPr>
          <w:rFonts w:ascii="Bookman Old Style" w:hAnsi="Bookman Old Style"/>
          <w:b/>
        </w:rPr>
        <w:t xml:space="preserve"> Attendu qu’il y a lieu de dire qu’aucun Joueur ne peut participer à une rencontre</w:t>
      </w:r>
      <w:r w:rsidRPr="00F87D5A">
        <w:rPr>
          <w:rFonts w:ascii="Bookman Old Style" w:hAnsi="Bookman Old Style"/>
          <w:b/>
        </w:rPr>
        <w:sym w:font="Symbol" w:char="F0D8"/>
      </w:r>
      <w:r w:rsidRPr="00F87D5A">
        <w:rPr>
          <w:rFonts w:ascii="Bookman Old Style" w:hAnsi="Bookman Old Style"/>
          <w:b/>
        </w:rPr>
        <w:t xml:space="preserve"> officielle sans la présentation d’une Licence, document officiel valide pour la saison sportive en cours qui permet l’identification et la qualification du joueur.</w:t>
      </w:r>
    </w:p>
    <w:p w:rsidR="00B203B4" w:rsidRDefault="00B203B4" w:rsidP="00213227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AE69A9">
        <w:rPr>
          <w:rFonts w:ascii="Bookman Old Style" w:hAnsi="Bookman Old Style"/>
          <w:b/>
          <w:i/>
          <w:u w:val="single"/>
        </w:rPr>
        <w:t>Par ces Motifs, La Commission décide </w:t>
      </w:r>
      <w:r w:rsidRPr="00F87D5A">
        <w:rPr>
          <w:rFonts w:ascii="Bookman Old Style" w:hAnsi="Bookman Old Style"/>
          <w:b/>
          <w:u w:val="single"/>
        </w:rPr>
        <w:t>ce qui suit</w:t>
      </w:r>
      <w:r w:rsidRPr="00F87D5A">
        <w:rPr>
          <w:rFonts w:ascii="Bookman Old Style" w:hAnsi="Bookman Old Style"/>
          <w:b/>
          <w:i/>
          <w:u w:val="single"/>
        </w:rPr>
        <w:t>:</w:t>
      </w:r>
      <w:r>
        <w:rPr>
          <w:rFonts w:ascii="Bookman Old Style" w:hAnsi="Bookman Old Style"/>
          <w:b/>
        </w:rPr>
        <w:t xml:space="preserve">, </w:t>
      </w:r>
    </w:p>
    <w:p w:rsidR="00B203B4" w:rsidRDefault="00B203B4" w:rsidP="00213227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Equipe (Seniors) : </w:t>
      </w:r>
      <w:r w:rsidR="00AD7EC1">
        <w:rPr>
          <w:rFonts w:ascii="Bookman Old Style" w:hAnsi="Bookman Old Style"/>
          <w:b/>
        </w:rPr>
        <w:t>ARBOK</w:t>
      </w:r>
      <w:r w:rsidR="00AD7EC1" w:rsidRPr="00F87D5A">
        <w:rPr>
          <w:rFonts w:ascii="Bookman Old Style" w:hAnsi="Bookman Old Style"/>
          <w:b/>
        </w:rPr>
        <w:t xml:space="preserve"> Non</w:t>
      </w:r>
      <w:r w:rsidRPr="00F87D5A">
        <w:rPr>
          <w:rFonts w:ascii="Bookman Old Style" w:hAnsi="Bookman Old Style"/>
          <w:b/>
        </w:rPr>
        <w:t xml:space="preserve"> enregistrement des licences  </w:t>
      </w:r>
    </w:p>
    <w:p w:rsidR="00B203B4" w:rsidRDefault="00B203B4" w:rsidP="00E740F9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Match perdu par pénalité à l’Equipe (Seniors) du CSA : </w:t>
      </w:r>
      <w:r>
        <w:rPr>
          <w:rFonts w:ascii="Bookman Old Style" w:hAnsi="Bookman Old Style"/>
          <w:b/>
        </w:rPr>
        <w:t xml:space="preserve">ARBOK </w:t>
      </w:r>
      <w:r w:rsidRPr="00F87D5A">
        <w:rPr>
          <w:rFonts w:ascii="Bookman Old Style" w:hAnsi="Bookman Old Style"/>
          <w:b/>
        </w:rPr>
        <w:t>pour en attribuer le gain du match à</w:t>
      </w:r>
      <w:r>
        <w:rPr>
          <w:rFonts w:ascii="Bookman Old Style" w:hAnsi="Bookman Old Style"/>
          <w:b/>
        </w:rPr>
        <w:t xml:space="preserve"> l’Equipe (Seniors) du </w:t>
      </w:r>
      <w:r w:rsidR="00AD7EC1">
        <w:rPr>
          <w:rFonts w:ascii="Bookman Old Style" w:hAnsi="Bookman Old Style"/>
          <w:b/>
        </w:rPr>
        <w:t>CSA :</w:t>
      </w:r>
      <w:r>
        <w:rPr>
          <w:rFonts w:ascii="Bookman Old Style" w:hAnsi="Bookman Old Style"/>
          <w:b/>
        </w:rPr>
        <w:t xml:space="preserve"> </w:t>
      </w:r>
      <w:r w:rsidR="00E740F9">
        <w:rPr>
          <w:rFonts w:ascii="Bookman Old Style" w:hAnsi="Bookman Old Style"/>
          <w:b/>
        </w:rPr>
        <w:t>WAKh</w:t>
      </w:r>
      <w:bookmarkStart w:id="0" w:name="_GoBack"/>
      <w:bookmarkEnd w:id="0"/>
      <w:r w:rsidRPr="00F87D5A">
        <w:rPr>
          <w:rFonts w:ascii="Bookman Old Style" w:hAnsi="Bookman Old Style"/>
          <w:b/>
        </w:rPr>
        <w:t xml:space="preserve"> qui marque trois (03) points et un score de trois (03) buts à zéro (00).  </w:t>
      </w:r>
    </w:p>
    <w:p w:rsidR="00B203B4" w:rsidRDefault="00B203B4" w:rsidP="00213227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Défalcation de Six (06</w:t>
      </w:r>
      <w:r w:rsidRPr="00F87D5A">
        <w:rPr>
          <w:rFonts w:ascii="Bookman Old Style" w:hAnsi="Bookman Old Style"/>
          <w:b/>
        </w:rPr>
        <w:t>) points à</w:t>
      </w:r>
      <w:r>
        <w:rPr>
          <w:rFonts w:ascii="Bookman Old Style" w:hAnsi="Bookman Old Style"/>
          <w:b/>
        </w:rPr>
        <w:t xml:space="preserve"> l’Equipe « Seniors » CSA : ARBOK</w:t>
      </w:r>
      <w:r w:rsidRPr="00F87D5A">
        <w:rPr>
          <w:rFonts w:ascii="Bookman Old Style" w:hAnsi="Bookman Old Style"/>
          <w:b/>
        </w:rPr>
        <w:t xml:space="preserve"> </w:t>
      </w:r>
    </w:p>
    <w:p w:rsidR="00B203B4" w:rsidRDefault="00B203B4" w:rsidP="00213227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Vingt Mille Dinars (2</w:t>
      </w:r>
      <w:r w:rsidRPr="00F87D5A">
        <w:rPr>
          <w:rFonts w:ascii="Bookman Old Style" w:hAnsi="Bookman Old Style"/>
          <w:b/>
        </w:rPr>
        <w:t xml:space="preserve">0.000DA) d’amende au CSA : </w:t>
      </w:r>
      <w:r>
        <w:rPr>
          <w:rFonts w:ascii="Bookman Old Style" w:hAnsi="Bookman Old Style"/>
          <w:b/>
        </w:rPr>
        <w:t>ARBOK</w:t>
      </w:r>
      <w:r w:rsidRPr="00F87D5A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</w:p>
    <w:p w:rsidR="00B203B4" w:rsidRPr="00F87D5A" w:rsidRDefault="00B203B4" w:rsidP="00213227">
      <w:pPr>
        <w:shd w:val="clear" w:color="auto" w:fill="FFF2CC" w:themeFill="accent4" w:themeFillTint="33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</w:rPr>
      </w:pPr>
      <w:r w:rsidRPr="00F87D5A">
        <w:rPr>
          <w:rFonts w:ascii="Bookman Old Style" w:hAnsi="Bookman Old Style"/>
          <w:b/>
        </w:rPr>
        <w:t xml:space="preserve">(Article 61 du Règlement des Championnats de Football : Seniors Edition </w:t>
      </w:r>
      <w:r>
        <w:rPr>
          <w:rFonts w:ascii="Bookman Old Style" w:hAnsi="Bookman Old Style"/>
          <w:b/>
        </w:rPr>
        <w:t xml:space="preserve">2024)             </w:t>
      </w:r>
      <w:r w:rsidR="00AD7EC1">
        <w:rPr>
          <w:rFonts w:ascii="Bookman Old Style" w:hAnsi="Bookman Old Style"/>
          <w:b/>
          <w:color w:val="FF0000"/>
        </w:rPr>
        <w:t>2</w:t>
      </w:r>
      <w:r w:rsidR="00213227" w:rsidRPr="00213227">
        <w:rPr>
          <w:rFonts w:ascii="Bookman Old Style" w:hAnsi="Bookman Old Style"/>
          <w:b/>
          <w:color w:val="FF0000"/>
          <w:vertAlign w:val="superscript"/>
        </w:rPr>
        <w:t>ème</w:t>
      </w:r>
      <w:r w:rsidR="00213227">
        <w:rPr>
          <w:rFonts w:ascii="Bookman Old Style" w:hAnsi="Bookman Old Style"/>
          <w:b/>
          <w:color w:val="FF0000"/>
        </w:rPr>
        <w:t xml:space="preserve"> </w:t>
      </w:r>
      <w:r w:rsidR="00AD7EC1" w:rsidRPr="00AF01BF">
        <w:rPr>
          <w:rFonts w:ascii="Bookman Old Style" w:hAnsi="Bookman Old Style"/>
          <w:b/>
          <w:color w:val="FF0000"/>
        </w:rPr>
        <w:t>FORFAIT</w:t>
      </w:r>
      <w:r w:rsidR="00AD7EC1" w:rsidRPr="00F87D5A">
        <w:rPr>
          <w:rFonts w:ascii="Bookman Old Style" w:hAnsi="Bookman Old Style"/>
          <w:b/>
        </w:rPr>
        <w:t> :</w:t>
      </w:r>
      <w:r w:rsidRPr="00F87D5A">
        <w:rPr>
          <w:rFonts w:ascii="Bookman Old Style" w:hAnsi="Bookman Old Style"/>
          <w:b/>
        </w:rPr>
        <w:t xml:space="preserve"> </w:t>
      </w:r>
      <w:r w:rsidRPr="00F87D5A">
        <w:rPr>
          <w:rFonts w:ascii="Bookman Old Style" w:hAnsi="Bookman Old Style"/>
          <w:b/>
          <w:color w:val="FF0000"/>
        </w:rPr>
        <w:t xml:space="preserve"> </w:t>
      </w:r>
      <w:r w:rsidRPr="00F87D5A">
        <w:rPr>
          <w:rFonts w:ascii="Bookman Old Style" w:hAnsi="Bookman Old Style"/>
          <w:b/>
        </w:rPr>
        <w:t xml:space="preserve"> </w:t>
      </w:r>
    </w:p>
    <w:p w:rsidR="00B203B4" w:rsidRPr="00B203B4" w:rsidRDefault="00B203B4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32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WRDBK/JSHD du 15.11.2024 = U15.</w:t>
      </w:r>
    </w:p>
    <w:p w:rsidR="00213227" w:rsidRDefault="00B203B4" w:rsidP="005A6A53">
      <w:pPr>
        <w:spacing w:after="0" w:line="240" w:lineRule="auto"/>
        <w:rPr>
          <w:rFonts w:ascii="Bookman Old Style" w:hAnsi="Bookman Old Style"/>
          <w:b/>
        </w:rPr>
      </w:pPr>
      <w:r w:rsidRPr="00A571E3">
        <w:rPr>
          <w:rFonts w:ascii="Bookman Old Style" w:hAnsi="Bookman Old Style"/>
          <w:b/>
        </w:rPr>
        <w:t>*Attendu que les rencontres n’</w:t>
      </w:r>
      <w:r w:rsidR="00AD7EC1" w:rsidRPr="00A571E3">
        <w:rPr>
          <w:rFonts w:ascii="Bookman Old Style" w:hAnsi="Bookman Old Style"/>
          <w:b/>
        </w:rPr>
        <w:t>ont</w:t>
      </w:r>
      <w:r w:rsidRPr="00A571E3">
        <w:rPr>
          <w:rFonts w:ascii="Bookman Old Style" w:hAnsi="Bookman Old Style"/>
          <w:b/>
        </w:rPr>
        <w:t xml:space="preserve"> pas eu lieu pour </w:t>
      </w:r>
      <w:r>
        <w:rPr>
          <w:rFonts w:ascii="Bookman Old Style" w:hAnsi="Bookman Old Style"/>
          <w:b/>
        </w:rPr>
        <w:t xml:space="preserve">cause de non enregistrement des </w:t>
      </w:r>
      <w:r w:rsidRPr="00A571E3">
        <w:rPr>
          <w:rFonts w:ascii="Bookman Old Style" w:hAnsi="Bookman Old Style"/>
          <w:b/>
        </w:rPr>
        <w:t xml:space="preserve">licences par </w:t>
      </w:r>
      <w:r>
        <w:rPr>
          <w:rFonts w:ascii="Bookman Old Style" w:hAnsi="Bookman Old Style"/>
          <w:b/>
        </w:rPr>
        <w:t>l’équipe</w:t>
      </w:r>
      <w:r w:rsidRPr="00A571E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WRDBK.                           .               </w:t>
      </w:r>
      <w:r w:rsidRPr="00A571E3">
        <w:rPr>
          <w:b/>
        </w:rPr>
        <w:t xml:space="preserve"> </w:t>
      </w:r>
      <w:r>
        <w:rPr>
          <w:b/>
        </w:rPr>
        <w:t xml:space="preserve">                                                              </w:t>
      </w:r>
      <w:r w:rsidRPr="00F63F13">
        <w:rPr>
          <w:rFonts w:ascii="Bookman Old Style" w:hAnsi="Bookman Old Style"/>
          <w:b/>
        </w:rPr>
        <w:t xml:space="preserve">*Attendu que les rencontres </w:t>
      </w:r>
      <w:r w:rsidR="005A6A53">
        <w:rPr>
          <w:rFonts w:ascii="Bookman Old Style" w:hAnsi="Bookman Old Style"/>
          <w:b/>
        </w:rPr>
        <w:t>n’</w:t>
      </w:r>
      <w:r w:rsidRPr="00F63F13">
        <w:rPr>
          <w:rFonts w:ascii="Bookman Old Style" w:hAnsi="Bookman Old Style"/>
          <w:b/>
        </w:rPr>
        <w:t>on</w:t>
      </w:r>
      <w:r w:rsidR="005A6A53">
        <w:rPr>
          <w:rFonts w:ascii="Bookman Old Style" w:hAnsi="Bookman Old Style"/>
          <w:b/>
        </w:rPr>
        <w:t>t</w:t>
      </w:r>
      <w:r w:rsidRPr="00F63F13">
        <w:rPr>
          <w:rFonts w:ascii="Bookman Old Style" w:hAnsi="Bookman Old Style"/>
          <w:b/>
        </w:rPr>
        <w:t xml:space="preserve"> fait l’objet d’une déprogrammation par la Ligue qu’à la veille de la rencontre, le </w:t>
      </w:r>
      <w:r w:rsidR="00AD7EC1" w:rsidRPr="00F63F13">
        <w:rPr>
          <w:rFonts w:ascii="Bookman Old Style" w:hAnsi="Bookman Old Style"/>
          <w:b/>
        </w:rPr>
        <w:t>Jeudi 14.11.2024</w:t>
      </w:r>
      <w:r w:rsidRPr="00F63F13">
        <w:rPr>
          <w:rFonts w:ascii="Bookman Old Style" w:hAnsi="Bookman Old Style"/>
          <w:b/>
        </w:rPr>
        <w:t xml:space="preserve"> à 17H45’ et ce, après une longue expectative des </w:t>
      </w:r>
      <w:r w:rsidR="005A6A53">
        <w:rPr>
          <w:rFonts w:ascii="Bookman Old Style" w:hAnsi="Bookman Old Style"/>
          <w:b/>
        </w:rPr>
        <w:t>employés</w:t>
      </w:r>
      <w:r w:rsidRPr="00F63F13">
        <w:rPr>
          <w:rFonts w:ascii="Bookman Old Style" w:hAnsi="Bookman Old Style"/>
          <w:b/>
        </w:rPr>
        <w:t xml:space="preserve"> de la </w:t>
      </w:r>
      <w:r w:rsidR="005A6A53">
        <w:rPr>
          <w:rFonts w:ascii="Bookman Old Style" w:hAnsi="Bookman Old Style"/>
          <w:b/>
        </w:rPr>
        <w:t>ligue</w:t>
      </w:r>
      <w:r w:rsidRPr="00F63F13">
        <w:rPr>
          <w:rFonts w:ascii="Bookman Old Style" w:hAnsi="Bookman Old Style"/>
          <w:b/>
        </w:rPr>
        <w:t xml:space="preserve">.     </w:t>
      </w:r>
    </w:p>
    <w:p w:rsidR="00B203B4" w:rsidRPr="00C66303" w:rsidRDefault="00B203B4" w:rsidP="005A6A53">
      <w:pPr>
        <w:spacing w:after="0" w:line="240" w:lineRule="auto"/>
        <w:rPr>
          <w:rFonts w:ascii="Bookman Old Style" w:hAnsi="Bookman Old Style"/>
          <w:b/>
        </w:rPr>
      </w:pPr>
      <w:r w:rsidRPr="00F63F13">
        <w:rPr>
          <w:rFonts w:ascii="Bookman Old Style" w:hAnsi="Bookman Old Style"/>
          <w:b/>
        </w:rPr>
        <w:t xml:space="preserve">*Attendu qu’à ce jour, Dimanche 20 Octobre 2024, date de la publication hebdomadaire sur Site Officiel de la nouvelle saison Sportive : 2024/2025,  les équipes </w:t>
      </w:r>
      <w:r w:rsidR="005A6A53">
        <w:rPr>
          <w:rFonts w:ascii="Bookman Old Style" w:hAnsi="Bookman Old Style"/>
          <w:b/>
        </w:rPr>
        <w:t>n’</w:t>
      </w:r>
      <w:r w:rsidR="00AD7EC1" w:rsidRPr="00F63F13">
        <w:rPr>
          <w:rFonts w:ascii="Bookman Old Style" w:hAnsi="Bookman Old Style"/>
          <w:b/>
        </w:rPr>
        <w:t>ont</w:t>
      </w:r>
      <w:r w:rsidRPr="00F63F13">
        <w:rPr>
          <w:rFonts w:ascii="Bookman Old Style" w:hAnsi="Bookman Old Style"/>
          <w:b/>
        </w:rPr>
        <w:t xml:space="preserve"> </w:t>
      </w:r>
      <w:r w:rsidR="005A6A53">
        <w:rPr>
          <w:rFonts w:ascii="Bookman Old Style" w:hAnsi="Bookman Old Style"/>
          <w:b/>
        </w:rPr>
        <w:t xml:space="preserve">pas accédé </w:t>
      </w:r>
      <w:r w:rsidRPr="00F63F13">
        <w:rPr>
          <w:rFonts w:ascii="Bookman Old Style" w:hAnsi="Bookman Old Style"/>
          <w:b/>
        </w:rPr>
        <w:t xml:space="preserve">à la plateforme FAF-CONNECT pour mettre en œuvre les formalités d’enregistrement; alors que le Programme </w:t>
      </w:r>
      <w:r w:rsidR="005A6A53">
        <w:rPr>
          <w:rFonts w:ascii="Bookman Old Style" w:hAnsi="Bookman Old Style"/>
          <w:b/>
        </w:rPr>
        <w:t>du  Début</w:t>
      </w:r>
      <w:r w:rsidRPr="00F63F13">
        <w:rPr>
          <w:rFonts w:ascii="Bookman Old Style" w:hAnsi="Bookman Old Style"/>
          <w:b/>
        </w:rPr>
        <w:t xml:space="preserve"> des rencontres a été </w:t>
      </w:r>
      <w:r w:rsidR="005A6A53">
        <w:rPr>
          <w:rFonts w:ascii="Bookman Old Style" w:hAnsi="Bookman Old Style"/>
          <w:b/>
        </w:rPr>
        <w:t>publié sur site selon</w:t>
      </w:r>
      <w:r w:rsidRPr="00F63F13">
        <w:rPr>
          <w:rFonts w:ascii="Bookman Old Style" w:hAnsi="Bookman Old Style"/>
          <w:b/>
        </w:rPr>
        <w:t xml:space="preserve"> les directives de la fédération de Football N°1302 du, 25/09/2024.                                                                                                   *Attendu </w:t>
      </w:r>
      <w:r w:rsidR="005A6A53">
        <w:rPr>
          <w:rFonts w:ascii="Bookman Old Style" w:hAnsi="Bookman Old Style"/>
          <w:b/>
        </w:rPr>
        <w:t>que</w:t>
      </w:r>
      <w:r w:rsidRPr="00F63F13">
        <w:rPr>
          <w:rFonts w:ascii="Bookman Old Style" w:hAnsi="Bookman Old Style"/>
          <w:b/>
        </w:rPr>
        <w:t xml:space="preserve">, la période d’enregistrement des licences en </w:t>
      </w:r>
      <w:r w:rsidR="00AD7EC1" w:rsidRPr="00F63F13">
        <w:rPr>
          <w:rFonts w:ascii="Bookman Old Style" w:hAnsi="Bookman Old Style"/>
          <w:b/>
        </w:rPr>
        <w:t>Catégories</w:t>
      </w:r>
      <w:r w:rsidR="005A6A53">
        <w:rPr>
          <w:rFonts w:ascii="Bookman Old Style" w:hAnsi="Bookman Old Style"/>
          <w:b/>
        </w:rPr>
        <w:t xml:space="preserve"> de</w:t>
      </w:r>
      <w:r w:rsidR="00AD7EC1" w:rsidRPr="00F63F13">
        <w:rPr>
          <w:rFonts w:ascii="Bookman Old Style" w:hAnsi="Bookman Old Style"/>
          <w:b/>
        </w:rPr>
        <w:t xml:space="preserve"> Jeunes est</w:t>
      </w:r>
      <w:r w:rsidRPr="00F63F13">
        <w:rPr>
          <w:rFonts w:ascii="Bookman Old Style" w:hAnsi="Bookman Old Style"/>
          <w:b/>
        </w:rPr>
        <w:t xml:space="preserve"> autorisée jusqu’au 31 Janvier 2025 </w:t>
      </w:r>
      <w:r w:rsidR="00AD7EC1" w:rsidRPr="00F63F13">
        <w:rPr>
          <w:rFonts w:ascii="Bookman Old Style" w:hAnsi="Bookman Old Style"/>
          <w:b/>
        </w:rPr>
        <w:t>; Attendu</w:t>
      </w:r>
      <w:r w:rsidRPr="00F63F13">
        <w:rPr>
          <w:rFonts w:ascii="Bookman Old Style" w:hAnsi="Bookman Old Style"/>
          <w:b/>
        </w:rPr>
        <w:t xml:space="preserve"> qu’en dernière instance, il</w:t>
      </w:r>
      <w:r w:rsidRPr="00892D68">
        <w:rPr>
          <w:rFonts w:ascii="Bookman Old Style" w:hAnsi="Bookman Old Style"/>
          <w:b/>
        </w:rPr>
        <w:t xml:space="preserve"> y a lieu de dire </w:t>
      </w:r>
      <w:r w:rsidR="005A6A53">
        <w:rPr>
          <w:rFonts w:ascii="Bookman Old Style" w:hAnsi="Bookman Old Style"/>
          <w:b/>
        </w:rPr>
        <w:t>que la licence document officiel</w:t>
      </w:r>
      <w:r w:rsidRPr="00892D68">
        <w:rPr>
          <w:rFonts w:ascii="Bookman Old Style" w:hAnsi="Bookman Old Style"/>
          <w:b/>
        </w:rPr>
        <w:t xml:space="preserve"> valide permet l’identification et la qualification du joueur (RCFA : Art. 24).  </w:t>
      </w:r>
    </w:p>
    <w:p w:rsidR="00213227" w:rsidRPr="006570B8" w:rsidRDefault="00B203B4" w:rsidP="006570B8">
      <w:p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b/>
          <w:iCs/>
          <w:color w:val="FF0000"/>
        </w:rPr>
      </w:pPr>
      <w:r w:rsidRPr="00213227">
        <w:rPr>
          <w:rFonts w:ascii="Bookman Old Style" w:hAnsi="Bookman Old Style"/>
          <w:b/>
          <w:iCs/>
          <w:u w:val="single"/>
        </w:rPr>
        <w:t xml:space="preserve">Par ces Motifs, La Commission décide : </w:t>
      </w:r>
      <w:r w:rsidRPr="00213227">
        <w:rPr>
          <w:rFonts w:ascii="Bookman Old Style" w:hAnsi="Bookman Old Style"/>
          <w:b/>
          <w:iCs/>
        </w:rPr>
        <w:t xml:space="preserve">                                                            *Match perdu par pénalité </w:t>
      </w:r>
      <w:r w:rsidR="005A6A53">
        <w:rPr>
          <w:rFonts w:ascii="Bookman Old Style" w:hAnsi="Bookman Old Style"/>
          <w:b/>
          <w:iCs/>
        </w:rPr>
        <w:t xml:space="preserve">à </w:t>
      </w:r>
      <w:r w:rsidRPr="00213227">
        <w:rPr>
          <w:rFonts w:ascii="Bookman Old Style" w:hAnsi="Bookman Old Style"/>
          <w:b/>
          <w:iCs/>
        </w:rPr>
        <w:t>l’équipe WRDBK.</w:t>
      </w:r>
      <w:r w:rsidRPr="00213227">
        <w:rPr>
          <w:rFonts w:ascii="Bookman Old Style" w:hAnsi="Bookman Old Style"/>
          <w:b/>
          <w:iCs/>
          <w:sz w:val="24"/>
          <w:szCs w:val="24"/>
        </w:rPr>
        <w:t xml:space="preserve">                                                   </w:t>
      </w:r>
      <w:r w:rsidRPr="00213227">
        <w:rPr>
          <w:rFonts w:ascii="Bookman Old Style" w:hAnsi="Bookman Old Style"/>
          <w:b/>
          <w:iCs/>
          <w:color w:val="FF0000"/>
        </w:rPr>
        <w:t xml:space="preserve">*Amende de </w:t>
      </w:r>
      <w:r w:rsidR="00AD7EC1" w:rsidRPr="00213227">
        <w:rPr>
          <w:rFonts w:ascii="Bookman Old Style" w:hAnsi="Bookman Old Style"/>
          <w:b/>
          <w:iCs/>
          <w:color w:val="FF0000"/>
        </w:rPr>
        <w:t>Quinze Milles</w:t>
      </w:r>
      <w:r w:rsidRPr="00213227">
        <w:rPr>
          <w:rFonts w:ascii="Bookman Old Style" w:hAnsi="Bookman Old Style"/>
          <w:b/>
          <w:iCs/>
          <w:color w:val="FF0000"/>
        </w:rPr>
        <w:t xml:space="preserve"> (15</w:t>
      </w:r>
      <w:r w:rsidR="00213227" w:rsidRPr="00213227">
        <w:rPr>
          <w:rFonts w:ascii="Bookman Old Style" w:hAnsi="Bookman Old Style"/>
          <w:b/>
          <w:iCs/>
          <w:color w:val="FF0000"/>
        </w:rPr>
        <w:t>.</w:t>
      </w:r>
      <w:r w:rsidRPr="00213227">
        <w:rPr>
          <w:rFonts w:ascii="Bookman Old Style" w:hAnsi="Bookman Old Style"/>
          <w:b/>
          <w:iCs/>
          <w:color w:val="FF0000"/>
        </w:rPr>
        <w:t>000) Dinars pour l’é</w:t>
      </w:r>
      <w:r w:rsidR="005A6A53">
        <w:rPr>
          <w:rFonts w:ascii="Bookman Old Style" w:hAnsi="Bookman Old Style"/>
          <w:b/>
          <w:iCs/>
          <w:color w:val="FF0000"/>
        </w:rPr>
        <w:t>quipe WRDBK pour la catégorie U.15</w:t>
      </w:r>
      <w:r w:rsidRPr="00213227">
        <w:rPr>
          <w:rFonts w:ascii="Bookman Old Style" w:hAnsi="Bookman Old Style"/>
          <w:b/>
          <w:iCs/>
          <w:color w:val="FF0000"/>
        </w:rPr>
        <w:t xml:space="preserve">                                                                                                </w:t>
      </w:r>
      <w:r w:rsidRPr="00213227">
        <w:rPr>
          <w:rFonts w:ascii="Bookman Old Style" w:hAnsi="Bookman Old Style"/>
          <w:b/>
          <w:iCs/>
        </w:rPr>
        <w:t xml:space="preserve">Comptabilisation du forfait, pour non enregistrement des licences, à la série de 03 forfaits imputables au </w:t>
      </w:r>
      <w:r w:rsidR="00AD7EC1" w:rsidRPr="00213227">
        <w:rPr>
          <w:rFonts w:ascii="Bookman Old Style" w:hAnsi="Bookman Old Style"/>
          <w:b/>
          <w:iCs/>
        </w:rPr>
        <w:t xml:space="preserve">trois </w:t>
      </w:r>
      <w:proofErr w:type="gramStart"/>
      <w:r w:rsidR="00AD7EC1" w:rsidRPr="00213227">
        <w:rPr>
          <w:rFonts w:ascii="Bookman Old Style" w:hAnsi="Bookman Old Style"/>
          <w:b/>
          <w:iCs/>
        </w:rPr>
        <w:t>Catégorie</w:t>
      </w:r>
      <w:r w:rsidR="005A6A53">
        <w:rPr>
          <w:rFonts w:ascii="Bookman Old Style" w:hAnsi="Bookman Old Style"/>
          <w:b/>
          <w:iCs/>
        </w:rPr>
        <w:t>s</w:t>
      </w:r>
      <w:r w:rsidR="00AD7EC1" w:rsidRPr="00213227">
        <w:rPr>
          <w:rFonts w:ascii="Bookman Old Style" w:hAnsi="Bookman Old Style"/>
          <w:b/>
          <w:iCs/>
        </w:rPr>
        <w:t>;</w:t>
      </w:r>
      <w:proofErr w:type="gramEnd"/>
      <w:r w:rsidRPr="00213227">
        <w:rPr>
          <w:rFonts w:ascii="Bookman Old Style" w:hAnsi="Bookman Old Style"/>
          <w:b/>
          <w:iCs/>
        </w:rPr>
        <w:t xml:space="preserve"> susceptible de donner lieu à une défalcation d’un (1) point au Equipes « Seniors » Circulaire N°004 de la FAF.                            </w:t>
      </w:r>
      <w:r w:rsidRPr="00213227">
        <w:rPr>
          <w:rFonts w:ascii="Bookman Old Style" w:hAnsi="Bookman Old Style"/>
          <w:b/>
          <w:iCs/>
          <w:color w:val="FF0000"/>
        </w:rPr>
        <w:t>1</w:t>
      </w:r>
      <w:r w:rsidRPr="00213227">
        <w:rPr>
          <w:rFonts w:ascii="Bookman Old Style" w:hAnsi="Bookman Old Style"/>
          <w:b/>
          <w:iCs/>
          <w:color w:val="FF0000"/>
          <w:vertAlign w:val="superscript"/>
        </w:rPr>
        <w:t>er</w:t>
      </w:r>
      <w:r w:rsidRPr="00213227">
        <w:rPr>
          <w:rFonts w:ascii="Bookman Old Style" w:hAnsi="Bookman Old Style"/>
          <w:b/>
          <w:iCs/>
          <w:color w:val="FF0000"/>
        </w:rPr>
        <w:t xml:space="preserve"> </w:t>
      </w:r>
      <w:r w:rsidR="00AD7EC1" w:rsidRPr="00213227">
        <w:rPr>
          <w:rFonts w:ascii="Bookman Old Style" w:hAnsi="Bookman Old Style"/>
          <w:b/>
          <w:iCs/>
          <w:color w:val="FF0000"/>
        </w:rPr>
        <w:t>Forfait Catégorie</w:t>
      </w:r>
      <w:r w:rsidRPr="00213227">
        <w:rPr>
          <w:rFonts w:ascii="Bookman Old Style" w:hAnsi="Bookman Old Style"/>
          <w:b/>
          <w:iCs/>
          <w:color w:val="FF0000"/>
        </w:rPr>
        <w:t xml:space="preserve"> U</w:t>
      </w:r>
      <w:r w:rsidR="00213227" w:rsidRPr="00213227">
        <w:rPr>
          <w:rFonts w:ascii="Bookman Old Style" w:hAnsi="Bookman Old Style"/>
          <w:b/>
          <w:iCs/>
          <w:color w:val="FF0000"/>
        </w:rPr>
        <w:t>.</w:t>
      </w:r>
      <w:r w:rsidR="006570B8">
        <w:rPr>
          <w:rFonts w:ascii="Bookman Old Style" w:hAnsi="Bookman Old Style"/>
          <w:b/>
          <w:iCs/>
          <w:color w:val="FF0000"/>
        </w:rPr>
        <w:t>15</w:t>
      </w:r>
    </w:p>
    <w:p w:rsidR="0046512E" w:rsidRDefault="0046512E" w:rsidP="00213227">
      <w:pPr>
        <w:shd w:val="clear" w:color="auto" w:fill="FFFFFF" w:themeFill="background1"/>
        <w:spacing w:after="0" w:line="240" w:lineRule="auto"/>
        <w:rPr>
          <w:rFonts w:ascii="Bookman Old Style" w:hAnsi="Bookman Old Style"/>
          <w:b/>
          <w:i/>
          <w:color w:val="FF0000"/>
        </w:rPr>
      </w:pPr>
    </w:p>
    <w:p w:rsidR="006570B8" w:rsidRDefault="006570B8" w:rsidP="00B203B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70B8" w:rsidRDefault="006570B8" w:rsidP="00B203B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70B8" w:rsidRDefault="006570B8" w:rsidP="00B203B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70B8" w:rsidRDefault="006570B8" w:rsidP="00B203B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B203B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Rencontre, IRHD/NRZ du 23.11.2024 = U15</w:t>
      </w:r>
    </w:p>
    <w:p w:rsidR="00B203B4" w:rsidRPr="00213227" w:rsidRDefault="00B203B4" w:rsidP="00B203B4">
      <w:p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213227">
        <w:rPr>
          <w:rFonts w:ascii="Bookman Old Style" w:hAnsi="Bookman Old Style"/>
          <w:b/>
          <w:iCs/>
        </w:rPr>
        <w:t>Après lecture de la feuille de match.</w:t>
      </w:r>
    </w:p>
    <w:p w:rsidR="00B203B4" w:rsidRPr="00213227" w:rsidRDefault="00B203B4" w:rsidP="00B203B4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</w:rPr>
        <w:t xml:space="preserve">Apres lecture du rapport de l’Arbitre. </w:t>
      </w:r>
    </w:p>
    <w:p w:rsidR="00B203B4" w:rsidRPr="00213227" w:rsidRDefault="00B203B4" w:rsidP="00B203B4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*Attendu que la rencontre n’a pas eu lieu suite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à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l’absence de l’équipe NRZ. </w:t>
      </w:r>
    </w:p>
    <w:p w:rsidR="00B203B4" w:rsidRPr="00213227" w:rsidRDefault="00B203B4" w:rsidP="005A6A53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>*Attendu qu’après attente du temps réglementaire de l</w:t>
      </w:r>
      <w:r w:rsidR="005A6A53">
        <w:rPr>
          <w:rFonts w:ascii="Bookman Old Style" w:hAnsi="Bookman Old Style"/>
          <w:b/>
          <w:iCs/>
          <w:sz w:val="22"/>
          <w:szCs w:val="22"/>
        </w:rPr>
        <w:t>’arbitre officiellement désigné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5A6A53">
        <w:rPr>
          <w:rFonts w:ascii="Bookman Old Style" w:hAnsi="Bookman Old Style"/>
          <w:b/>
          <w:iCs/>
          <w:sz w:val="22"/>
          <w:szCs w:val="22"/>
        </w:rPr>
        <w:t>a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5A6A53">
        <w:rPr>
          <w:rFonts w:ascii="Bookman Old Style" w:hAnsi="Bookman Old Style"/>
          <w:b/>
          <w:iCs/>
          <w:sz w:val="22"/>
          <w:szCs w:val="22"/>
        </w:rPr>
        <w:t>constaté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l’absence de l’équipe </w:t>
      </w:r>
      <w:proofErr w:type="spellStart"/>
      <w:r w:rsidRPr="00213227">
        <w:rPr>
          <w:rFonts w:ascii="Bookman Old Style" w:hAnsi="Bookman Old Style"/>
          <w:b/>
          <w:iCs/>
          <w:sz w:val="22"/>
          <w:szCs w:val="22"/>
        </w:rPr>
        <w:t>NRZ</w:t>
      </w:r>
      <w:r w:rsidR="00213227">
        <w:rPr>
          <w:rFonts w:ascii="Bookman Old Style" w:hAnsi="Bookman Old Style"/>
          <w:b/>
          <w:iCs/>
          <w:sz w:val="22"/>
          <w:szCs w:val="22"/>
        </w:rPr>
        <w:t>éralda</w:t>
      </w:r>
      <w:proofErr w:type="spellEnd"/>
      <w:r w:rsidRPr="00213227">
        <w:rPr>
          <w:rFonts w:ascii="Bookman Old Style" w:hAnsi="Bookman Old Style"/>
          <w:b/>
          <w:iCs/>
          <w:sz w:val="22"/>
          <w:szCs w:val="22"/>
        </w:rPr>
        <w:t xml:space="preserve">.                                                                              *Attendu que l’équipe NRZ, n’a pas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justifié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cette absence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à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ce jour.                                                                      </w:t>
      </w:r>
    </w:p>
    <w:p w:rsidR="00B203B4" w:rsidRPr="00213227" w:rsidRDefault="00B203B4" w:rsidP="00213227">
      <w:pPr>
        <w:pStyle w:val="Paragraphedeliste"/>
        <w:shd w:val="clear" w:color="auto" w:fill="FFF2CC" w:themeFill="accent4" w:themeFillTint="33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213227">
        <w:rPr>
          <w:rFonts w:ascii="Bookman Old Style" w:hAnsi="Bookman Old Style"/>
          <w:b/>
          <w:iCs/>
          <w:sz w:val="22"/>
          <w:szCs w:val="22"/>
          <w:u w:val="single"/>
        </w:rPr>
        <w:t>Par ces Motifs, La Commission décide :</w:t>
      </w:r>
    </w:p>
    <w:p w:rsidR="00B203B4" w:rsidRPr="00213227" w:rsidRDefault="00B203B4" w:rsidP="005A6A53">
      <w:pPr>
        <w:pStyle w:val="Paragraphedeliste"/>
        <w:shd w:val="clear" w:color="auto" w:fill="FFF2CC" w:themeFill="accent4" w:themeFillTint="33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>*Match perdu par pénalité à l’équipe NRZ pour en attribuer le gain à l’</w:t>
      </w:r>
      <w:proofErr w:type="spellStart"/>
      <w:r w:rsidRPr="00213227">
        <w:rPr>
          <w:rFonts w:ascii="Bookman Old Style" w:hAnsi="Bookman Old Style"/>
          <w:b/>
          <w:iCs/>
          <w:sz w:val="22"/>
          <w:szCs w:val="22"/>
        </w:rPr>
        <w:t>équipe</w:t>
      </w:r>
      <w:r w:rsidR="005A6A53">
        <w:rPr>
          <w:rFonts w:ascii="Bookman Old Style" w:hAnsi="Bookman Old Style"/>
          <w:b/>
          <w:iCs/>
          <w:sz w:val="22"/>
          <w:szCs w:val="22"/>
        </w:rPr>
        <w:t>de</w:t>
      </w:r>
      <w:proofErr w:type="spellEnd"/>
      <w:r w:rsidR="005A6A53">
        <w:rPr>
          <w:rFonts w:ascii="Bookman Old Style" w:hAnsi="Bookman Old Style"/>
          <w:b/>
          <w:iCs/>
          <w:sz w:val="22"/>
          <w:szCs w:val="22"/>
        </w:rPr>
        <w:t xml:space="preserve"> l’</w:t>
      </w:r>
      <w:r w:rsidRPr="00213227">
        <w:rPr>
          <w:rFonts w:ascii="Bookman Old Style" w:hAnsi="Bookman Old Style"/>
          <w:b/>
          <w:iCs/>
          <w:sz w:val="22"/>
          <w:szCs w:val="22"/>
        </w:rPr>
        <w:t>IRHD, qui marque 03 points et un score de 03 à 00.</w:t>
      </w:r>
    </w:p>
    <w:p w:rsidR="00B203B4" w:rsidRPr="00213227" w:rsidRDefault="00B203B4" w:rsidP="00213227">
      <w:pPr>
        <w:pStyle w:val="Paragraphedeliste"/>
        <w:shd w:val="clear" w:color="auto" w:fill="FFF2CC" w:themeFill="accent4" w:themeFillTint="33"/>
        <w:ind w:left="0"/>
        <w:rPr>
          <w:rFonts w:ascii="Bookman Old Style" w:hAnsi="Bookman Old Style"/>
          <w:b/>
          <w:iCs/>
          <w:color w:val="FF0000"/>
          <w:sz w:val="22"/>
          <w:szCs w:val="22"/>
        </w:rPr>
      </w:pP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*Amende de 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</w:rPr>
        <w:t>Quinze Milles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(15</w:t>
      </w:r>
      <w:r w:rsidR="00213227">
        <w:rPr>
          <w:rFonts w:ascii="Bookman Old Style" w:hAnsi="Bookman Old Style"/>
          <w:b/>
          <w:iCs/>
          <w:color w:val="FF0000"/>
          <w:sz w:val="22"/>
          <w:szCs w:val="22"/>
        </w:rPr>
        <w:t>.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>000) Dinars pour l’équipe NRZ.</w:t>
      </w:r>
    </w:p>
    <w:p w:rsidR="00B203B4" w:rsidRPr="00213227" w:rsidRDefault="00B203B4" w:rsidP="00213227">
      <w:pPr>
        <w:pStyle w:val="Paragraphedeliste"/>
        <w:shd w:val="clear" w:color="auto" w:fill="FFF2CC" w:themeFill="accent4" w:themeFillTint="33"/>
        <w:ind w:left="0"/>
        <w:rPr>
          <w:rFonts w:ascii="Bookman Old Style" w:hAnsi="Bookman Old Style"/>
          <w:b/>
          <w:iCs/>
          <w:color w:val="FF0000"/>
          <w:sz w:val="22"/>
          <w:szCs w:val="22"/>
        </w:rPr>
      </w:pP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</w:rPr>
        <w:t>1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  <w:vertAlign w:val="superscript"/>
        </w:rPr>
        <w:t>er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Infraction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au Club NRZ.  (Nouvelles Dispositions). 1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  <w:vertAlign w:val="superscript"/>
        </w:rPr>
        <w:t>er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Forfait.</w:t>
      </w:r>
    </w:p>
    <w:p w:rsidR="00B203B4" w:rsidRPr="00213227" w:rsidRDefault="00B203B4" w:rsidP="005A6A53">
      <w:pPr>
        <w:pStyle w:val="Paragraphedeliste"/>
        <w:shd w:val="clear" w:color="auto" w:fill="FFF2CC" w:themeFill="accent4" w:themeFillTint="33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(Article 52 des Règlements du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Championnat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de Football </w:t>
      </w:r>
      <w:r w:rsidR="005A6A53">
        <w:rPr>
          <w:rFonts w:ascii="Bookman Old Style" w:hAnsi="Bookman Old Style"/>
          <w:b/>
          <w:iCs/>
          <w:sz w:val="22"/>
          <w:szCs w:val="22"/>
        </w:rPr>
        <w:t xml:space="preserve">des 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Catégories </w:t>
      </w:r>
      <w:r w:rsidR="005A6A53">
        <w:rPr>
          <w:rFonts w:ascii="Bookman Old Style" w:hAnsi="Bookman Old Style"/>
          <w:b/>
          <w:iCs/>
          <w:sz w:val="22"/>
          <w:szCs w:val="22"/>
        </w:rPr>
        <w:t xml:space="preserve">de Jeunes. </w:t>
      </w:r>
      <w:r w:rsidRPr="00213227">
        <w:rPr>
          <w:rFonts w:ascii="Bookman Old Style" w:hAnsi="Bookman Old Style"/>
          <w:b/>
          <w:iCs/>
          <w:sz w:val="22"/>
          <w:szCs w:val="22"/>
        </w:rPr>
        <w:t>Circulaire N°004 de la FAF</w:t>
      </w:r>
      <w:r w:rsidR="005A6A53">
        <w:rPr>
          <w:rFonts w:ascii="Bookman Old Style" w:hAnsi="Bookman Old Style"/>
          <w:b/>
          <w:iCs/>
          <w:sz w:val="22"/>
          <w:szCs w:val="22"/>
        </w:rPr>
        <w:t>.</w:t>
      </w:r>
    </w:p>
    <w:p w:rsidR="00B203B4" w:rsidRPr="00B203B4" w:rsidRDefault="00B203B4" w:rsidP="00B203B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B203B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Rencontre, CRBH/CRHN du 22.11.2024 = U19.</w:t>
      </w:r>
    </w:p>
    <w:p w:rsidR="00B203B4" w:rsidRPr="00213227" w:rsidRDefault="00B203B4" w:rsidP="00B203B4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</w:rPr>
        <w:t>Après lecture de la feuille de match.</w:t>
      </w:r>
    </w:p>
    <w:p w:rsidR="00B203B4" w:rsidRPr="00213227" w:rsidRDefault="00B203B4" w:rsidP="00B203B4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</w:rPr>
        <w:t>Après lecture du rapport de l’arbitre.</w:t>
      </w:r>
    </w:p>
    <w:p w:rsidR="00B203B4" w:rsidRPr="00213227" w:rsidRDefault="00B203B4" w:rsidP="00B203B4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>*Attendu que la rencontre n’a pas eu li</w:t>
      </w:r>
      <w:r w:rsidR="005A6A53">
        <w:rPr>
          <w:rFonts w:ascii="Bookman Old Style" w:hAnsi="Bookman Old Style"/>
          <w:b/>
          <w:iCs/>
          <w:sz w:val="22"/>
          <w:szCs w:val="22"/>
        </w:rPr>
        <w:t>eu du fait que l’équipe (CRHN) s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’est présentée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à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l’appel amoindrie (moins de onze 11 joueurs).</w:t>
      </w:r>
    </w:p>
    <w:p w:rsidR="00B203B4" w:rsidRPr="00213227" w:rsidRDefault="00B203B4" w:rsidP="00B203B4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*Attendu que l’arbitre ne pouvait permettre le déroulement de la rencontre conformément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à</w:t>
      </w:r>
      <w:r w:rsidR="005A6A53">
        <w:rPr>
          <w:rFonts w:ascii="Bookman Old Style" w:hAnsi="Bookman Old Style"/>
          <w:b/>
          <w:iCs/>
          <w:sz w:val="22"/>
          <w:szCs w:val="22"/>
        </w:rPr>
        <w:t xml:space="preserve"> la réglementation e</w:t>
      </w:r>
      <w:r w:rsidRPr="00213227">
        <w:rPr>
          <w:rFonts w:ascii="Bookman Old Style" w:hAnsi="Bookman Old Style"/>
          <w:b/>
          <w:iCs/>
          <w:sz w:val="22"/>
          <w:szCs w:val="22"/>
        </w:rPr>
        <w:t>n vigueur.</w:t>
      </w:r>
    </w:p>
    <w:p w:rsidR="00B203B4" w:rsidRPr="00213227" w:rsidRDefault="00B203B4" w:rsidP="005A6A53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Attendu qu’après attente du temps Réglementaire l’arbitre ne pouvait </w:t>
      </w:r>
      <w:r w:rsidR="005A6A53">
        <w:rPr>
          <w:rFonts w:ascii="Bookman Old Style" w:hAnsi="Bookman Old Style"/>
          <w:b/>
          <w:iCs/>
          <w:sz w:val="22"/>
          <w:szCs w:val="22"/>
        </w:rPr>
        <w:t>débuter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la rencontre pour cause de manque de joueurs de l’équipe CRHN.</w:t>
      </w:r>
    </w:p>
    <w:p w:rsidR="00B203B4" w:rsidRPr="00213227" w:rsidRDefault="00B203B4" w:rsidP="00213227">
      <w:pPr>
        <w:shd w:val="clear" w:color="auto" w:fill="FFF2CC" w:themeFill="accent4" w:themeFillTint="33"/>
        <w:spacing w:after="0" w:line="240" w:lineRule="auto"/>
        <w:jc w:val="both"/>
        <w:rPr>
          <w:rFonts w:ascii="Bookman Old Style" w:hAnsi="Bookman Old Style"/>
          <w:b/>
          <w:iCs/>
          <w:u w:val="single"/>
        </w:rPr>
      </w:pPr>
      <w:r w:rsidRPr="00213227">
        <w:rPr>
          <w:rFonts w:ascii="Bookman Old Style" w:hAnsi="Bookman Old Style"/>
          <w:b/>
          <w:iCs/>
          <w:u w:val="single"/>
        </w:rPr>
        <w:t xml:space="preserve">Par Ces </w:t>
      </w:r>
      <w:r w:rsidR="00AD7EC1" w:rsidRPr="00213227">
        <w:rPr>
          <w:rFonts w:ascii="Bookman Old Style" w:hAnsi="Bookman Old Style"/>
          <w:b/>
          <w:iCs/>
          <w:u w:val="single"/>
        </w:rPr>
        <w:t>Motifs :</w:t>
      </w:r>
      <w:r w:rsidRPr="00213227">
        <w:rPr>
          <w:rFonts w:ascii="Bookman Old Style" w:hAnsi="Bookman Old Style"/>
          <w:b/>
          <w:iCs/>
          <w:u w:val="single"/>
        </w:rPr>
        <w:t xml:space="preserve"> La Commission décide :</w:t>
      </w:r>
    </w:p>
    <w:p w:rsidR="00B203B4" w:rsidRPr="00213227" w:rsidRDefault="005A6A53" w:rsidP="005A6A53">
      <w:pPr>
        <w:pStyle w:val="Paragraphedeliste"/>
        <w:shd w:val="clear" w:color="auto" w:fill="FFF2CC" w:themeFill="accent4" w:themeFillTint="33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*Match perdu par pénalité à</w:t>
      </w:r>
      <w:r w:rsidR="00B203B4" w:rsidRPr="00213227">
        <w:rPr>
          <w:rFonts w:ascii="Bookman Old Style" w:hAnsi="Bookman Old Style"/>
          <w:b/>
          <w:iCs/>
          <w:sz w:val="22"/>
          <w:szCs w:val="22"/>
        </w:rPr>
        <w:t xml:space="preserve"> l’équipe (CRHN) </w:t>
      </w:r>
      <w:r>
        <w:rPr>
          <w:rFonts w:ascii="Bookman Old Style" w:hAnsi="Bookman Old Style"/>
          <w:b/>
          <w:iCs/>
          <w:sz w:val="22"/>
          <w:szCs w:val="22"/>
        </w:rPr>
        <w:t>pour e</w:t>
      </w:r>
      <w:r w:rsidR="00B203B4" w:rsidRPr="00213227">
        <w:rPr>
          <w:rFonts w:ascii="Bookman Old Style" w:hAnsi="Bookman Old Style"/>
          <w:b/>
          <w:iCs/>
          <w:sz w:val="22"/>
          <w:szCs w:val="22"/>
        </w:rPr>
        <w:t xml:space="preserve">n attribuer le gain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à</w:t>
      </w:r>
      <w:r w:rsidR="00B203B4" w:rsidRPr="00213227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l’équipe du </w:t>
      </w:r>
      <w:r w:rsidR="00B203B4" w:rsidRPr="00213227">
        <w:rPr>
          <w:rFonts w:ascii="Bookman Old Style" w:hAnsi="Bookman Old Style"/>
          <w:b/>
          <w:iCs/>
          <w:sz w:val="22"/>
          <w:szCs w:val="22"/>
        </w:rPr>
        <w:t xml:space="preserve">CRBH qui marque 03 points et un score de 03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à</w:t>
      </w:r>
      <w:r w:rsidR="00B203B4" w:rsidRPr="00213227">
        <w:rPr>
          <w:rFonts w:ascii="Bookman Old Style" w:hAnsi="Bookman Old Style"/>
          <w:b/>
          <w:iCs/>
          <w:sz w:val="22"/>
          <w:szCs w:val="22"/>
        </w:rPr>
        <w:t xml:space="preserve"> 00.</w:t>
      </w:r>
    </w:p>
    <w:p w:rsidR="00B203B4" w:rsidRPr="00213227" w:rsidRDefault="00B203B4" w:rsidP="00213227">
      <w:pPr>
        <w:pStyle w:val="Paragraphedeliste"/>
        <w:shd w:val="clear" w:color="auto" w:fill="FFF2CC" w:themeFill="accent4" w:themeFillTint="33"/>
        <w:ind w:left="0"/>
        <w:jc w:val="both"/>
        <w:rPr>
          <w:rFonts w:ascii="Bookman Old Style" w:hAnsi="Bookman Old Style"/>
          <w:b/>
          <w:iCs/>
          <w:color w:val="FF0000"/>
          <w:sz w:val="22"/>
          <w:szCs w:val="22"/>
        </w:rPr>
      </w:pP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>*Défalcation d’un (01) Point à la catégorie U19 (CRHN)</w:t>
      </w:r>
    </w:p>
    <w:p w:rsidR="00B203B4" w:rsidRPr="00213227" w:rsidRDefault="00B203B4" w:rsidP="00213227">
      <w:pPr>
        <w:pStyle w:val="Paragraphedeliste"/>
        <w:shd w:val="clear" w:color="auto" w:fill="FFF2CC" w:themeFill="accent4" w:themeFillTint="33"/>
        <w:ind w:left="0"/>
        <w:rPr>
          <w:rFonts w:ascii="Bookman Old Style" w:hAnsi="Bookman Old Style"/>
          <w:b/>
          <w:iCs/>
          <w:color w:val="FF0000"/>
          <w:sz w:val="22"/>
          <w:szCs w:val="22"/>
        </w:rPr>
      </w:pP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Amende de 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</w:rPr>
        <w:t>Quinze Milles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(15</w:t>
      </w:r>
      <w:r w:rsidR="00213227">
        <w:rPr>
          <w:rFonts w:ascii="Bookman Old Style" w:hAnsi="Bookman Old Style"/>
          <w:b/>
          <w:iCs/>
          <w:color w:val="FF0000"/>
          <w:sz w:val="22"/>
          <w:szCs w:val="22"/>
        </w:rPr>
        <w:t>.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>000) Dinars pour l’équipe CRHN.</w:t>
      </w:r>
    </w:p>
    <w:p w:rsidR="00B203B4" w:rsidRPr="00213227" w:rsidRDefault="00B203B4" w:rsidP="00213227">
      <w:pPr>
        <w:pStyle w:val="Paragraphedeliste"/>
        <w:shd w:val="clear" w:color="auto" w:fill="FFF2CC" w:themeFill="accent4" w:themeFillTint="33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Conformément à l’article 49 du Règlement des championnats de Football Jeunes.  Circulaire N°004 de la FAF. 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>1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  <w:vertAlign w:val="superscript"/>
        </w:rPr>
        <w:t>er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Forfait</w:t>
      </w:r>
    </w:p>
    <w:p w:rsidR="00B203B4" w:rsidRPr="00B203B4" w:rsidRDefault="00B203B4" w:rsidP="00B203B4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213227">
      <w:pPr>
        <w:shd w:val="clear" w:color="auto" w:fill="FFFFFF"/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AFFAIRE N° 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Rencontre, USMKH/CSHSA du 22.11.2024 = U15</w:t>
      </w:r>
    </w:p>
    <w:p w:rsidR="00B203B4" w:rsidRPr="00213227" w:rsidRDefault="00B203B4" w:rsidP="00213227">
      <w:pPr>
        <w:spacing w:after="0" w:line="240" w:lineRule="auto"/>
        <w:jc w:val="both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  <w:color w:val="00206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213227">
        <w:rPr>
          <w:rFonts w:ascii="Bookman Old Style" w:hAnsi="Bookman Old Style"/>
          <w:b/>
          <w:iCs/>
        </w:rPr>
        <w:t>Après lecture de la feuille de match.</w:t>
      </w:r>
    </w:p>
    <w:p w:rsidR="00B203B4" w:rsidRPr="00213227" w:rsidRDefault="00B203B4" w:rsidP="00213227">
      <w:pPr>
        <w:spacing w:after="0" w:line="240" w:lineRule="auto"/>
        <w:ind w:left="708"/>
        <w:jc w:val="both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</w:rPr>
        <w:t xml:space="preserve">Apres lecture du rapport de l’Arbitre. </w:t>
      </w:r>
    </w:p>
    <w:p w:rsidR="00B203B4" w:rsidRPr="00213227" w:rsidRDefault="00B203B4" w:rsidP="00213227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*Attendu que la rencontre n’a pas eu lieu suite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à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l’absence de l’équipe CSHSA. </w:t>
      </w:r>
    </w:p>
    <w:p w:rsidR="00B203B4" w:rsidRPr="00213227" w:rsidRDefault="00B203B4" w:rsidP="00213227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>*Attendu qu’après attente du temps réglementaire de l</w:t>
      </w:r>
      <w:r w:rsidR="005A6A53">
        <w:rPr>
          <w:rFonts w:ascii="Bookman Old Style" w:hAnsi="Bookman Old Style"/>
          <w:b/>
          <w:iCs/>
          <w:sz w:val="22"/>
          <w:szCs w:val="22"/>
        </w:rPr>
        <w:t>’arbitre officiellement désigné a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5A6A53">
        <w:rPr>
          <w:rFonts w:ascii="Bookman Old Style" w:hAnsi="Bookman Old Style"/>
          <w:b/>
          <w:iCs/>
          <w:sz w:val="22"/>
          <w:szCs w:val="22"/>
        </w:rPr>
        <w:t>constaté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l’absence de l’équipe CSH</w:t>
      </w:r>
      <w:r w:rsidR="00213227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213227">
        <w:rPr>
          <w:rFonts w:ascii="Bookman Old Style" w:hAnsi="Bookman Old Style"/>
          <w:b/>
          <w:iCs/>
          <w:sz w:val="22"/>
          <w:szCs w:val="22"/>
        </w:rPr>
        <w:t>S</w:t>
      </w:r>
      <w:r w:rsidR="00213227">
        <w:rPr>
          <w:rFonts w:ascii="Bookman Old Style" w:hAnsi="Bookman Old Style"/>
          <w:b/>
          <w:iCs/>
          <w:sz w:val="22"/>
          <w:szCs w:val="22"/>
        </w:rPr>
        <w:t xml:space="preserve">idi </w:t>
      </w:r>
      <w:r w:rsidRPr="00213227">
        <w:rPr>
          <w:rFonts w:ascii="Bookman Old Style" w:hAnsi="Bookman Old Style"/>
          <w:b/>
          <w:iCs/>
          <w:sz w:val="22"/>
          <w:szCs w:val="22"/>
        </w:rPr>
        <w:t>A</w:t>
      </w:r>
      <w:r w:rsidR="00213227">
        <w:rPr>
          <w:rFonts w:ascii="Bookman Old Style" w:hAnsi="Bookman Old Style"/>
          <w:b/>
          <w:iCs/>
          <w:sz w:val="22"/>
          <w:szCs w:val="22"/>
        </w:rPr>
        <w:t>bdellah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.                                                                              *Attendu que l’équipe CSHSA, n’a pas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justifié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cette absence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à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ce jour.                                                                      </w:t>
      </w:r>
    </w:p>
    <w:p w:rsidR="00B203B4" w:rsidRPr="00213227" w:rsidRDefault="00B203B4" w:rsidP="00213227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213227">
        <w:rPr>
          <w:rFonts w:ascii="Bookman Old Style" w:hAnsi="Bookman Old Style"/>
          <w:b/>
          <w:iCs/>
          <w:sz w:val="22"/>
          <w:szCs w:val="22"/>
          <w:u w:val="single"/>
        </w:rPr>
        <w:t>Par ces Motifs, La Commission décide :</w:t>
      </w:r>
    </w:p>
    <w:p w:rsidR="00B203B4" w:rsidRPr="00213227" w:rsidRDefault="00B203B4" w:rsidP="005A6A53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*Match perdu par pénalité à l’équipe CSHSA.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Pour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en attribuer le gain à l’équipe </w:t>
      </w:r>
      <w:r w:rsidR="005A6A53">
        <w:rPr>
          <w:rFonts w:ascii="Bookman Old Style" w:hAnsi="Bookman Old Style"/>
          <w:b/>
          <w:iCs/>
          <w:sz w:val="22"/>
          <w:szCs w:val="22"/>
        </w:rPr>
        <w:t>de l’</w:t>
      </w:r>
      <w:r w:rsidRPr="00213227">
        <w:rPr>
          <w:rFonts w:ascii="Bookman Old Style" w:hAnsi="Bookman Old Style"/>
          <w:b/>
          <w:iCs/>
          <w:sz w:val="22"/>
          <w:szCs w:val="22"/>
        </w:rPr>
        <w:t>USMKH, qui marque 03 points et un score de 03 à 00.</w:t>
      </w:r>
    </w:p>
    <w:p w:rsidR="00B203B4" w:rsidRPr="00213227" w:rsidRDefault="00B203B4" w:rsidP="00213227">
      <w:pPr>
        <w:pStyle w:val="Paragraphedeliste"/>
        <w:ind w:left="0"/>
        <w:rPr>
          <w:rFonts w:ascii="Bookman Old Style" w:hAnsi="Bookman Old Style"/>
          <w:b/>
          <w:iCs/>
          <w:color w:val="FF0000"/>
          <w:sz w:val="22"/>
          <w:szCs w:val="22"/>
        </w:rPr>
      </w:pP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*Amende de 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</w:rPr>
        <w:t>Quinze Milles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(15</w:t>
      </w:r>
      <w:r w:rsidR="00213227">
        <w:rPr>
          <w:rFonts w:ascii="Bookman Old Style" w:hAnsi="Bookman Old Style"/>
          <w:b/>
          <w:iCs/>
          <w:color w:val="FF0000"/>
          <w:sz w:val="22"/>
          <w:szCs w:val="22"/>
        </w:rPr>
        <w:t>.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>000) Dinars pour l’équipe CSHSA.</w:t>
      </w:r>
    </w:p>
    <w:p w:rsidR="00B203B4" w:rsidRPr="00213227" w:rsidRDefault="00B203B4" w:rsidP="00213227">
      <w:pPr>
        <w:pStyle w:val="Paragraphedeliste"/>
        <w:ind w:left="0"/>
        <w:rPr>
          <w:rFonts w:ascii="Bookman Old Style" w:hAnsi="Bookman Old Style"/>
          <w:b/>
          <w:iCs/>
          <w:color w:val="FF0000"/>
          <w:sz w:val="22"/>
          <w:szCs w:val="22"/>
        </w:rPr>
      </w:pP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</w:rPr>
        <w:t>1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  <w:vertAlign w:val="superscript"/>
        </w:rPr>
        <w:t>er</w:t>
      </w:r>
      <w:r w:rsidR="00AD7EC1"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Infraction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au Club CSHSA.  (Nouvelles Dispositions). 1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  <w:vertAlign w:val="superscript"/>
        </w:rPr>
        <w:t>er</w:t>
      </w:r>
      <w:r w:rsidRPr="00213227">
        <w:rPr>
          <w:rFonts w:ascii="Bookman Old Style" w:hAnsi="Bookman Old Style"/>
          <w:b/>
          <w:iCs/>
          <w:color w:val="FF0000"/>
          <w:sz w:val="22"/>
          <w:szCs w:val="22"/>
        </w:rPr>
        <w:t xml:space="preserve"> Forfait.</w:t>
      </w:r>
    </w:p>
    <w:p w:rsidR="0046512E" w:rsidRDefault="00B203B4" w:rsidP="006570B8">
      <w:pPr>
        <w:pStyle w:val="Paragraphedeliste"/>
        <w:ind w:left="0"/>
        <w:jc w:val="both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  <w:sz w:val="22"/>
          <w:szCs w:val="22"/>
        </w:rPr>
        <w:t xml:space="preserve">(Article 52 des Règlements du </w:t>
      </w:r>
      <w:r w:rsidR="00AD7EC1" w:rsidRPr="00213227">
        <w:rPr>
          <w:rFonts w:ascii="Bookman Old Style" w:hAnsi="Bookman Old Style"/>
          <w:b/>
          <w:iCs/>
          <w:sz w:val="22"/>
          <w:szCs w:val="22"/>
        </w:rPr>
        <w:t>Championnat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 de Football </w:t>
      </w:r>
      <w:r w:rsidR="005A6A53">
        <w:rPr>
          <w:rFonts w:ascii="Bookman Old Style" w:hAnsi="Bookman Old Style"/>
          <w:b/>
          <w:iCs/>
          <w:sz w:val="22"/>
          <w:szCs w:val="22"/>
        </w:rPr>
        <w:t xml:space="preserve">des </w:t>
      </w:r>
      <w:r w:rsidRPr="00213227">
        <w:rPr>
          <w:rFonts w:ascii="Bookman Old Style" w:hAnsi="Bookman Old Style"/>
          <w:b/>
          <w:iCs/>
          <w:sz w:val="22"/>
          <w:szCs w:val="22"/>
        </w:rPr>
        <w:t xml:space="preserve">Catégories </w:t>
      </w:r>
      <w:r w:rsidR="005A6A53">
        <w:rPr>
          <w:rFonts w:ascii="Bookman Old Style" w:hAnsi="Bookman Old Style"/>
          <w:b/>
          <w:iCs/>
          <w:sz w:val="22"/>
          <w:szCs w:val="22"/>
        </w:rPr>
        <w:t xml:space="preserve">de Jeunes. </w:t>
      </w:r>
      <w:r w:rsidRPr="00213227">
        <w:rPr>
          <w:rFonts w:ascii="Bookman Old Style" w:hAnsi="Bookman Old Style"/>
          <w:b/>
          <w:iCs/>
        </w:rPr>
        <w:t>Circulaire N°004 de la FAF</w:t>
      </w:r>
      <w:r w:rsidR="005A6A53">
        <w:rPr>
          <w:rFonts w:ascii="Bookman Old Style" w:hAnsi="Bookman Old Style"/>
          <w:b/>
          <w:iCs/>
        </w:rPr>
        <w:t>.</w:t>
      </w:r>
    </w:p>
    <w:p w:rsidR="006570B8" w:rsidRPr="006570B8" w:rsidRDefault="006570B8" w:rsidP="006570B8">
      <w:pPr>
        <w:pStyle w:val="Paragraphedeliste"/>
        <w:ind w:left="0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6570B8" w:rsidRDefault="006570B8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70B8" w:rsidRDefault="006570B8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70B8" w:rsidRDefault="006570B8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70B8" w:rsidRDefault="006570B8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Bou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proofErr w:type="spellStart"/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CSDek</w:t>
      </w:r>
      <w:proofErr w:type="spellEnd"/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16.11.2024 = U17</w:t>
      </w:r>
    </w:p>
    <w:p w:rsidR="00213227" w:rsidRDefault="00B203B4" w:rsidP="005A6A53">
      <w:pPr>
        <w:spacing w:after="0" w:line="240" w:lineRule="auto"/>
        <w:rPr>
          <w:rFonts w:ascii="Bookman Old Style" w:hAnsi="Bookman Old Style"/>
          <w:b/>
        </w:rPr>
      </w:pPr>
      <w:r w:rsidRPr="00A571E3">
        <w:rPr>
          <w:rFonts w:ascii="Bookman Old Style" w:hAnsi="Bookman Old Style"/>
          <w:b/>
        </w:rPr>
        <w:t>*Attendu que les rencontres n’</w:t>
      </w:r>
      <w:r w:rsidR="00AD7EC1" w:rsidRPr="00A571E3">
        <w:rPr>
          <w:rFonts w:ascii="Bookman Old Style" w:hAnsi="Bookman Old Style"/>
          <w:b/>
        </w:rPr>
        <w:t>ont</w:t>
      </w:r>
      <w:r w:rsidRPr="00A571E3">
        <w:rPr>
          <w:rFonts w:ascii="Bookman Old Style" w:hAnsi="Bookman Old Style"/>
          <w:b/>
        </w:rPr>
        <w:t xml:space="preserve"> pas eu lieu pour </w:t>
      </w:r>
      <w:r>
        <w:rPr>
          <w:rFonts w:ascii="Bookman Old Style" w:hAnsi="Bookman Old Style"/>
          <w:b/>
        </w:rPr>
        <w:t xml:space="preserve">cause de non enregistrement des </w:t>
      </w:r>
      <w:r w:rsidRPr="00A571E3">
        <w:rPr>
          <w:rFonts w:ascii="Bookman Old Style" w:hAnsi="Bookman Old Style"/>
          <w:b/>
        </w:rPr>
        <w:t xml:space="preserve">licences par </w:t>
      </w:r>
      <w:r>
        <w:rPr>
          <w:rFonts w:ascii="Bookman Old Style" w:hAnsi="Bookman Old Style"/>
          <w:b/>
        </w:rPr>
        <w:t xml:space="preserve">l’équipe </w:t>
      </w:r>
      <w:proofErr w:type="spellStart"/>
      <w:r>
        <w:rPr>
          <w:rFonts w:ascii="Bookman Old Style" w:hAnsi="Bookman Old Style"/>
          <w:b/>
        </w:rPr>
        <w:t>NRBouchaoui</w:t>
      </w:r>
      <w:proofErr w:type="spellEnd"/>
      <w:r>
        <w:rPr>
          <w:rFonts w:ascii="Bookman Old Style" w:hAnsi="Bookman Old Style"/>
          <w:b/>
        </w:rPr>
        <w:t xml:space="preserve">.                           .               </w:t>
      </w:r>
      <w:r w:rsidRPr="00A571E3">
        <w:rPr>
          <w:b/>
        </w:rPr>
        <w:t xml:space="preserve"> </w:t>
      </w:r>
      <w:r>
        <w:rPr>
          <w:b/>
        </w:rPr>
        <w:t xml:space="preserve">                                                              </w:t>
      </w:r>
      <w:r w:rsidRPr="00A571E3">
        <w:rPr>
          <w:rFonts w:ascii="Bookman Old Style" w:hAnsi="Bookman Old Style"/>
          <w:b/>
        </w:rPr>
        <w:t>*</w:t>
      </w:r>
      <w:r>
        <w:rPr>
          <w:rFonts w:ascii="Bookman Old Style" w:hAnsi="Bookman Old Style"/>
          <w:b/>
        </w:rPr>
        <w:t>Attendu que les</w:t>
      </w:r>
      <w:r w:rsidRPr="00A571E3">
        <w:rPr>
          <w:rFonts w:ascii="Bookman Old Style" w:hAnsi="Bookman Old Style"/>
          <w:b/>
        </w:rPr>
        <w:t xml:space="preserve"> rencontre</w:t>
      </w:r>
      <w:r>
        <w:rPr>
          <w:rFonts w:ascii="Bookman Old Style" w:hAnsi="Bookman Old Style"/>
          <w:b/>
        </w:rPr>
        <w:t>s</w:t>
      </w:r>
      <w:r w:rsidRPr="00A571E3">
        <w:rPr>
          <w:rFonts w:ascii="Bookman Old Style" w:hAnsi="Bookman Old Style"/>
          <w:b/>
        </w:rPr>
        <w:t xml:space="preserve"> </w:t>
      </w:r>
      <w:r w:rsidR="005A6A53">
        <w:rPr>
          <w:rFonts w:ascii="Bookman Old Style" w:hAnsi="Bookman Old Style"/>
          <w:b/>
        </w:rPr>
        <w:t>n’</w:t>
      </w:r>
      <w:r>
        <w:rPr>
          <w:rFonts w:ascii="Bookman Old Style" w:hAnsi="Bookman Old Style"/>
          <w:b/>
        </w:rPr>
        <w:t>on</w:t>
      </w:r>
      <w:r w:rsidR="005A6A53">
        <w:rPr>
          <w:rFonts w:ascii="Bookman Old Style" w:hAnsi="Bookman Old Style"/>
          <w:b/>
        </w:rPr>
        <w:t>t</w:t>
      </w:r>
      <w:r w:rsidRPr="00A571E3">
        <w:rPr>
          <w:rFonts w:ascii="Bookman Old Style" w:hAnsi="Bookman Old Style"/>
          <w:b/>
        </w:rPr>
        <w:t xml:space="preserve"> fait l’objet d’une déprogrammation par la Ligue qu’à la veille de la rencontre, le </w:t>
      </w:r>
      <w:r w:rsidR="00AD7EC1">
        <w:rPr>
          <w:rFonts w:ascii="Bookman Old Style" w:hAnsi="Bookman Old Style"/>
          <w:b/>
        </w:rPr>
        <w:t>Jeudi 14.11.2024</w:t>
      </w:r>
      <w:r w:rsidRPr="00A571E3">
        <w:rPr>
          <w:rFonts w:ascii="Bookman Old Style" w:hAnsi="Bookman Old Style"/>
          <w:b/>
        </w:rPr>
        <w:t xml:space="preserve"> à 17H45’ et ce, après une longue expectative des </w:t>
      </w:r>
      <w:r w:rsidR="005A6A53">
        <w:rPr>
          <w:rFonts w:ascii="Bookman Old Style" w:hAnsi="Bookman Old Style"/>
          <w:b/>
        </w:rPr>
        <w:t>employés</w:t>
      </w:r>
      <w:r w:rsidRPr="00A571E3">
        <w:rPr>
          <w:rFonts w:ascii="Bookman Old Style" w:hAnsi="Bookman Old Style"/>
          <w:b/>
        </w:rPr>
        <w:t xml:space="preserve"> de la </w:t>
      </w:r>
      <w:r w:rsidR="005A6A53">
        <w:rPr>
          <w:rFonts w:ascii="Bookman Old Style" w:hAnsi="Bookman Old Style"/>
          <w:b/>
        </w:rPr>
        <w:t>ligue.</w:t>
      </w:r>
    </w:p>
    <w:p w:rsidR="00B203B4" w:rsidRPr="00C66303" w:rsidRDefault="00B203B4" w:rsidP="005A6A53">
      <w:pPr>
        <w:spacing w:after="0" w:line="240" w:lineRule="auto"/>
        <w:rPr>
          <w:rFonts w:ascii="Bookman Old Style" w:hAnsi="Bookman Old Style"/>
          <w:b/>
        </w:rPr>
      </w:pPr>
      <w:r w:rsidRPr="001D2FE9">
        <w:rPr>
          <w:rFonts w:ascii="Bookman Old Style" w:hAnsi="Bookman Old Style"/>
          <w:b/>
        </w:rPr>
        <w:t>*</w:t>
      </w:r>
      <w:r>
        <w:rPr>
          <w:rFonts w:ascii="Bookman Old Style" w:hAnsi="Bookman Old Style"/>
          <w:b/>
        </w:rPr>
        <w:t>Attendu qu’à ce jour, Dimanche 20</w:t>
      </w:r>
      <w:r w:rsidRPr="001D2FE9">
        <w:rPr>
          <w:rFonts w:ascii="Bookman Old Style" w:hAnsi="Bookman Old Style"/>
          <w:b/>
        </w:rPr>
        <w:t xml:space="preserve"> Octobre 2024, date de</w:t>
      </w:r>
      <w:r>
        <w:rPr>
          <w:rFonts w:ascii="Bookman Old Style" w:hAnsi="Bookman Old Style"/>
          <w:b/>
        </w:rPr>
        <w:t xml:space="preserve"> la</w:t>
      </w:r>
      <w:r w:rsidRPr="001D2FE9">
        <w:rPr>
          <w:rFonts w:ascii="Bookman Old Style" w:hAnsi="Bookman Old Style"/>
          <w:b/>
        </w:rPr>
        <w:t xml:space="preserve"> publication hebdomadaire sur Site Officiel de la nouvelle saison Sportive : 2024/2025</w:t>
      </w:r>
      <w:proofErr w:type="gramStart"/>
      <w:r w:rsidRPr="001D2FE9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  <w:b/>
        </w:rPr>
        <w:t xml:space="preserve"> </w:t>
      </w:r>
      <w:r w:rsidRPr="001D2FE9">
        <w:rPr>
          <w:rFonts w:ascii="Bookman Old Style" w:hAnsi="Bookman Old Style"/>
          <w:b/>
        </w:rPr>
        <w:t>les</w:t>
      </w:r>
      <w:proofErr w:type="gramEnd"/>
      <w:r w:rsidRPr="001D2FE9">
        <w:rPr>
          <w:rFonts w:ascii="Bookman Old Style" w:hAnsi="Bookman Old Style"/>
          <w:b/>
        </w:rPr>
        <w:t xml:space="preserve"> équipes </w:t>
      </w:r>
      <w:r w:rsidR="005A6A53">
        <w:rPr>
          <w:rFonts w:ascii="Bookman Old Style" w:hAnsi="Bookman Old Style"/>
          <w:b/>
        </w:rPr>
        <w:t>n’</w:t>
      </w:r>
      <w:r w:rsidR="00AD7EC1" w:rsidRPr="001D2FE9">
        <w:rPr>
          <w:rFonts w:ascii="Bookman Old Style" w:hAnsi="Bookman Old Style"/>
          <w:b/>
        </w:rPr>
        <w:t>ont</w:t>
      </w:r>
      <w:r w:rsidRPr="001D2FE9">
        <w:rPr>
          <w:rFonts w:ascii="Bookman Old Style" w:hAnsi="Bookman Old Style"/>
          <w:b/>
        </w:rPr>
        <w:t xml:space="preserve"> </w:t>
      </w:r>
      <w:r w:rsidR="005A6A53">
        <w:rPr>
          <w:rFonts w:ascii="Bookman Old Style" w:hAnsi="Bookman Old Style"/>
          <w:b/>
        </w:rPr>
        <w:t>pas accédé</w:t>
      </w:r>
      <w:r w:rsidRPr="001D2FE9">
        <w:rPr>
          <w:rFonts w:ascii="Bookman Old Style" w:hAnsi="Bookman Old Style"/>
          <w:b/>
        </w:rPr>
        <w:t xml:space="preserve"> à la plateforme FAF-CONNECT pour mettre en œuvre les formalités d’enregistrement; alors que le Programme</w:t>
      </w:r>
      <w:r w:rsidR="005A6A53">
        <w:rPr>
          <w:rFonts w:ascii="Bookman Old Style" w:hAnsi="Bookman Old Style"/>
          <w:b/>
        </w:rPr>
        <w:t xml:space="preserve"> du</w:t>
      </w:r>
      <w:r>
        <w:rPr>
          <w:rFonts w:ascii="Bookman Old Style" w:hAnsi="Bookman Old Style"/>
          <w:b/>
        </w:rPr>
        <w:t xml:space="preserve"> </w:t>
      </w:r>
      <w:r w:rsidR="005A6A53">
        <w:rPr>
          <w:rFonts w:ascii="Bookman Old Style" w:hAnsi="Bookman Old Style"/>
          <w:b/>
        </w:rPr>
        <w:t xml:space="preserve"> Début </w:t>
      </w:r>
      <w:r w:rsidRPr="001D2FE9">
        <w:rPr>
          <w:rFonts w:ascii="Bookman Old Style" w:hAnsi="Bookman Old Style"/>
          <w:b/>
        </w:rPr>
        <w:t xml:space="preserve">des rencontres a été mis </w:t>
      </w:r>
      <w:r w:rsidR="005A6A53">
        <w:rPr>
          <w:rFonts w:ascii="Bookman Old Style" w:hAnsi="Bookman Old Style"/>
          <w:b/>
        </w:rPr>
        <w:t xml:space="preserve">sur site selon </w:t>
      </w:r>
      <w:r w:rsidRPr="001D2FE9">
        <w:rPr>
          <w:rFonts w:ascii="Bookman Old Style" w:hAnsi="Bookman Old Style"/>
          <w:b/>
        </w:rPr>
        <w:t>les directives de la fédération de Football</w:t>
      </w:r>
      <w:r>
        <w:rPr>
          <w:rFonts w:ascii="Bookman Old Style" w:hAnsi="Bookman Old Style"/>
          <w:b/>
        </w:rPr>
        <w:t xml:space="preserve"> N°1302 du, 25/09/2024</w:t>
      </w:r>
      <w:r w:rsidRPr="001D2FE9">
        <w:rPr>
          <w:rFonts w:ascii="Bookman Old Style" w:hAnsi="Bookman Old Style"/>
          <w:b/>
        </w:rPr>
        <w:t xml:space="preserve">.                                        </w:t>
      </w:r>
      <w:r w:rsidRPr="001D2FE9">
        <w:rPr>
          <w:b/>
        </w:rPr>
        <w:t xml:space="preserve"> </w:t>
      </w:r>
      <w:r>
        <w:rPr>
          <w:b/>
        </w:rPr>
        <w:t xml:space="preserve">                                                          </w:t>
      </w:r>
      <w:r w:rsidRPr="00717C0B">
        <w:rPr>
          <w:b/>
        </w:rPr>
        <w:t>*</w:t>
      </w:r>
      <w:r w:rsidRPr="00892D68">
        <w:rPr>
          <w:rFonts w:ascii="Bookman Old Style" w:hAnsi="Bookman Old Style"/>
          <w:b/>
        </w:rPr>
        <w:t>Attendu qu’en la matière, la période d’enregistreme</w:t>
      </w:r>
      <w:r>
        <w:rPr>
          <w:rFonts w:ascii="Bookman Old Style" w:hAnsi="Bookman Old Style"/>
          <w:b/>
        </w:rPr>
        <w:t xml:space="preserve">nt des licences en </w:t>
      </w:r>
      <w:r w:rsidR="00AD7EC1">
        <w:rPr>
          <w:rFonts w:ascii="Bookman Old Style" w:hAnsi="Bookman Old Style"/>
          <w:b/>
        </w:rPr>
        <w:t xml:space="preserve">Catégories </w:t>
      </w:r>
      <w:r w:rsidR="005A6A53">
        <w:rPr>
          <w:rFonts w:ascii="Bookman Old Style" w:hAnsi="Bookman Old Style"/>
          <w:b/>
        </w:rPr>
        <w:t xml:space="preserve">de </w:t>
      </w:r>
      <w:r w:rsidR="00AD7EC1">
        <w:rPr>
          <w:rFonts w:ascii="Bookman Old Style" w:hAnsi="Bookman Old Style"/>
          <w:b/>
        </w:rPr>
        <w:t xml:space="preserve">Jeunes </w:t>
      </w:r>
      <w:r w:rsidR="00AD7EC1" w:rsidRPr="00892D68">
        <w:rPr>
          <w:rFonts w:ascii="Bookman Old Style" w:hAnsi="Bookman Old Style"/>
          <w:b/>
        </w:rPr>
        <w:t>est</w:t>
      </w:r>
      <w:r w:rsidRPr="00892D68">
        <w:rPr>
          <w:rFonts w:ascii="Bookman Old Style" w:hAnsi="Bookman Old Style"/>
          <w:b/>
        </w:rPr>
        <w:t xml:space="preserve"> autorisée jusqu’au 31 Janvier 2025 </w:t>
      </w:r>
      <w:r w:rsidR="00AD7EC1" w:rsidRPr="00892D68">
        <w:rPr>
          <w:rFonts w:ascii="Bookman Old Style" w:hAnsi="Bookman Old Style"/>
          <w:b/>
        </w:rPr>
        <w:t>; Attendu</w:t>
      </w:r>
      <w:r w:rsidRPr="00892D68">
        <w:rPr>
          <w:rFonts w:ascii="Bookman Old Style" w:hAnsi="Bookman Old Style"/>
          <w:b/>
        </w:rPr>
        <w:t xml:space="preserve"> qu’en dernière instance, il y a lieu de dire </w:t>
      </w:r>
      <w:r w:rsidR="005A6A53">
        <w:rPr>
          <w:rFonts w:ascii="Bookman Old Style" w:hAnsi="Bookman Old Style"/>
          <w:b/>
        </w:rPr>
        <w:t>que la licence document officiel</w:t>
      </w:r>
      <w:r w:rsidRPr="00892D68">
        <w:rPr>
          <w:rFonts w:ascii="Bookman Old Style" w:hAnsi="Bookman Old Style"/>
          <w:b/>
        </w:rPr>
        <w:t xml:space="preserve"> valide permet l’identification et la qualification du joueur (RCFA : Art. 24).  </w:t>
      </w:r>
    </w:p>
    <w:p w:rsidR="00B203B4" w:rsidRPr="00213227" w:rsidRDefault="00B203B4" w:rsidP="006570B8">
      <w:p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b/>
          <w:iCs/>
          <w:color w:val="FF0000"/>
        </w:rPr>
      </w:pPr>
      <w:r w:rsidRPr="00213227">
        <w:rPr>
          <w:rFonts w:ascii="Bookman Old Style" w:hAnsi="Bookman Old Style"/>
          <w:b/>
          <w:iCs/>
          <w:u w:val="single"/>
        </w:rPr>
        <w:t xml:space="preserve">Par ces Motifs, La Commission décide : </w:t>
      </w:r>
      <w:r w:rsidRPr="00213227">
        <w:rPr>
          <w:rFonts w:ascii="Bookman Old Style" w:hAnsi="Bookman Old Style"/>
          <w:b/>
          <w:iCs/>
        </w:rPr>
        <w:t xml:space="preserve">                                                            *Match perdu par pénalité</w:t>
      </w:r>
      <w:r w:rsidR="005A6A53">
        <w:rPr>
          <w:rFonts w:ascii="Bookman Old Style" w:hAnsi="Bookman Old Style"/>
          <w:b/>
          <w:iCs/>
        </w:rPr>
        <w:t xml:space="preserve"> à</w:t>
      </w:r>
      <w:r w:rsidRPr="00213227">
        <w:rPr>
          <w:rFonts w:ascii="Bookman Old Style" w:hAnsi="Bookman Old Style"/>
          <w:b/>
          <w:iCs/>
        </w:rPr>
        <w:t xml:space="preserve"> l’équipe </w:t>
      </w:r>
      <w:proofErr w:type="spellStart"/>
      <w:r w:rsidRPr="00213227">
        <w:rPr>
          <w:rFonts w:ascii="Bookman Old Style" w:hAnsi="Bookman Old Style"/>
          <w:b/>
          <w:iCs/>
        </w:rPr>
        <w:t>NRBouchaoui</w:t>
      </w:r>
      <w:proofErr w:type="spellEnd"/>
      <w:r w:rsidRPr="00213227">
        <w:rPr>
          <w:rFonts w:ascii="Bookman Old Style" w:hAnsi="Bookman Old Style"/>
          <w:b/>
          <w:iCs/>
        </w:rPr>
        <w:t>.</w:t>
      </w:r>
      <w:r w:rsidRPr="00213227">
        <w:rPr>
          <w:rFonts w:ascii="Bookman Old Style" w:hAnsi="Bookman Old Style"/>
          <w:b/>
          <w:iCs/>
          <w:sz w:val="24"/>
          <w:szCs w:val="24"/>
        </w:rPr>
        <w:t xml:space="preserve">                                                   </w:t>
      </w:r>
      <w:r w:rsidRPr="00213227">
        <w:rPr>
          <w:rFonts w:ascii="Bookman Old Style" w:hAnsi="Bookman Old Style"/>
          <w:b/>
          <w:iCs/>
          <w:color w:val="FF0000"/>
        </w:rPr>
        <w:t xml:space="preserve">*Amende de </w:t>
      </w:r>
      <w:r w:rsidR="00AD7EC1" w:rsidRPr="00213227">
        <w:rPr>
          <w:rFonts w:ascii="Bookman Old Style" w:hAnsi="Bookman Old Style"/>
          <w:b/>
          <w:iCs/>
          <w:color w:val="FF0000"/>
        </w:rPr>
        <w:t>Quinze Milles</w:t>
      </w:r>
      <w:r w:rsidRPr="00213227">
        <w:rPr>
          <w:rFonts w:ascii="Bookman Old Style" w:hAnsi="Bookman Old Style"/>
          <w:b/>
          <w:iCs/>
          <w:color w:val="FF0000"/>
        </w:rPr>
        <w:t xml:space="preserve"> (15</w:t>
      </w:r>
      <w:r w:rsidR="00213227">
        <w:rPr>
          <w:rFonts w:ascii="Bookman Old Style" w:hAnsi="Bookman Old Style"/>
          <w:b/>
          <w:iCs/>
          <w:color w:val="FF0000"/>
        </w:rPr>
        <w:t>.</w:t>
      </w:r>
      <w:r w:rsidRPr="00213227">
        <w:rPr>
          <w:rFonts w:ascii="Bookman Old Style" w:hAnsi="Bookman Old Style"/>
          <w:b/>
          <w:iCs/>
          <w:color w:val="FF0000"/>
        </w:rPr>
        <w:t xml:space="preserve">000) Dinars pour l’équipe </w:t>
      </w:r>
      <w:proofErr w:type="spellStart"/>
      <w:r w:rsidRPr="00213227">
        <w:rPr>
          <w:rFonts w:ascii="Bookman Old Style" w:hAnsi="Bookman Old Style"/>
          <w:b/>
          <w:iCs/>
          <w:color w:val="FF0000"/>
        </w:rPr>
        <w:t>NRBouchaoui</w:t>
      </w:r>
      <w:proofErr w:type="spellEnd"/>
      <w:r w:rsidRPr="00213227">
        <w:rPr>
          <w:rFonts w:ascii="Bookman Old Style" w:hAnsi="Bookman Old Style"/>
          <w:b/>
          <w:iCs/>
          <w:color w:val="FF0000"/>
        </w:rPr>
        <w:t xml:space="preserve"> </w:t>
      </w:r>
      <w:r w:rsidRPr="00213227">
        <w:rPr>
          <w:rFonts w:ascii="Bookman Old Style" w:hAnsi="Bookman Old Style"/>
          <w:b/>
          <w:iCs/>
        </w:rPr>
        <w:t>Comptabilisation du forfait, pour non enregistrement des licences, à la série</w:t>
      </w:r>
      <w:r w:rsidR="006570B8">
        <w:rPr>
          <w:rFonts w:ascii="Bookman Old Style" w:hAnsi="Bookman Old Style"/>
          <w:b/>
          <w:iCs/>
        </w:rPr>
        <w:t xml:space="preserve"> </w:t>
      </w:r>
      <w:r w:rsidRPr="00213227">
        <w:rPr>
          <w:rFonts w:ascii="Bookman Old Style" w:hAnsi="Bookman Old Style"/>
          <w:b/>
          <w:iCs/>
        </w:rPr>
        <w:t xml:space="preserve">de 03 forfaits imputables au </w:t>
      </w:r>
      <w:r w:rsidR="00AD7EC1" w:rsidRPr="00213227">
        <w:rPr>
          <w:rFonts w:ascii="Bookman Old Style" w:hAnsi="Bookman Old Style"/>
          <w:b/>
          <w:iCs/>
        </w:rPr>
        <w:t>trois Catégorie ;</w:t>
      </w:r>
      <w:r w:rsidRPr="00213227">
        <w:rPr>
          <w:rFonts w:ascii="Bookman Old Style" w:hAnsi="Bookman Old Style"/>
          <w:b/>
          <w:iCs/>
        </w:rPr>
        <w:t xml:space="preserve"> susceptible de donner lieu à une défalcation d’un (1) point au Equipes « Seniors » Circulaire N°004 de la FAF.                            </w:t>
      </w:r>
      <w:r w:rsidRPr="00213227">
        <w:rPr>
          <w:rFonts w:ascii="Bookman Old Style" w:hAnsi="Bookman Old Style"/>
          <w:b/>
          <w:iCs/>
          <w:color w:val="FF0000"/>
        </w:rPr>
        <w:t>1</w:t>
      </w:r>
      <w:r w:rsidRPr="00213227">
        <w:rPr>
          <w:rFonts w:ascii="Bookman Old Style" w:hAnsi="Bookman Old Style"/>
          <w:b/>
          <w:iCs/>
          <w:color w:val="FF0000"/>
          <w:vertAlign w:val="superscript"/>
        </w:rPr>
        <w:t>er</w:t>
      </w:r>
      <w:r w:rsidRPr="00213227">
        <w:rPr>
          <w:rFonts w:ascii="Bookman Old Style" w:hAnsi="Bookman Old Style"/>
          <w:b/>
          <w:iCs/>
          <w:color w:val="FF0000"/>
        </w:rPr>
        <w:t xml:space="preserve"> Forfait Pour la Catégorie U</w:t>
      </w:r>
      <w:r w:rsidR="00213227">
        <w:rPr>
          <w:rFonts w:ascii="Bookman Old Style" w:hAnsi="Bookman Old Style"/>
          <w:b/>
          <w:iCs/>
          <w:color w:val="FF0000"/>
        </w:rPr>
        <w:t>.</w:t>
      </w:r>
      <w:r w:rsidRPr="00213227">
        <w:rPr>
          <w:rFonts w:ascii="Bookman Old Style" w:hAnsi="Bookman Old Style"/>
          <w:b/>
          <w:iCs/>
          <w:color w:val="FF0000"/>
        </w:rPr>
        <w:t>17</w:t>
      </w:r>
    </w:p>
    <w:p w:rsidR="00213227" w:rsidRDefault="00213227" w:rsidP="00B203B4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213227" w:rsidRDefault="00B203B4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227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D7EC1" w:rsidRPr="00213227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 :</w:t>
      </w:r>
      <w:r w:rsidRPr="00213227">
        <w:rPr>
          <w:rFonts w:ascii="Bookman Old Style" w:hAnsi="Bookman Old Style"/>
          <w:b/>
          <w:iCs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WAKH/ARBOK du 15.11.2024 = U19/U17/U15</w:t>
      </w:r>
    </w:p>
    <w:p w:rsidR="00213227" w:rsidRPr="00213227" w:rsidRDefault="00B203B4" w:rsidP="006570B8">
      <w:pPr>
        <w:spacing w:after="0" w:line="240" w:lineRule="auto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</w:rPr>
        <w:t>*Attendu que les rencontres n’</w:t>
      </w:r>
      <w:r w:rsidR="00AD7EC1" w:rsidRPr="00213227">
        <w:rPr>
          <w:rFonts w:ascii="Bookman Old Style" w:hAnsi="Bookman Old Style"/>
          <w:b/>
          <w:iCs/>
        </w:rPr>
        <w:t>ont</w:t>
      </w:r>
      <w:r w:rsidRPr="00213227">
        <w:rPr>
          <w:rFonts w:ascii="Bookman Old Style" w:hAnsi="Bookman Old Style"/>
          <w:b/>
          <w:iCs/>
        </w:rPr>
        <w:t xml:space="preserve"> pas eu lieu pour cause de non enregistrement des licences par l’équipe ARBOK.                           .               </w:t>
      </w:r>
      <w:r w:rsidRPr="00213227">
        <w:rPr>
          <w:b/>
          <w:iCs/>
        </w:rPr>
        <w:t xml:space="preserve">                                                               </w:t>
      </w:r>
      <w:r w:rsidRPr="00213227">
        <w:rPr>
          <w:rFonts w:ascii="Bookman Old Style" w:hAnsi="Bookman Old Style"/>
          <w:b/>
          <w:iCs/>
        </w:rPr>
        <w:t xml:space="preserve">*Attendu que les rencontres </w:t>
      </w:r>
      <w:r w:rsidR="006570B8">
        <w:rPr>
          <w:rFonts w:ascii="Bookman Old Style" w:hAnsi="Bookman Old Style"/>
          <w:b/>
          <w:iCs/>
        </w:rPr>
        <w:t>n’</w:t>
      </w:r>
      <w:r w:rsidRPr="00213227">
        <w:rPr>
          <w:rFonts w:ascii="Bookman Old Style" w:hAnsi="Bookman Old Style"/>
          <w:b/>
          <w:iCs/>
        </w:rPr>
        <w:t>on</w:t>
      </w:r>
      <w:r w:rsidR="006570B8">
        <w:rPr>
          <w:rFonts w:ascii="Bookman Old Style" w:hAnsi="Bookman Old Style"/>
          <w:b/>
          <w:iCs/>
        </w:rPr>
        <w:t>t</w:t>
      </w:r>
      <w:r w:rsidRPr="00213227">
        <w:rPr>
          <w:rFonts w:ascii="Bookman Old Style" w:hAnsi="Bookman Old Style"/>
          <w:b/>
          <w:iCs/>
        </w:rPr>
        <w:t xml:space="preserve"> fait l’objet d’une déprogrammation par la Ligue qu’à la veille de la rencontre, le </w:t>
      </w:r>
      <w:r w:rsidR="00AD7EC1" w:rsidRPr="00213227">
        <w:rPr>
          <w:rFonts w:ascii="Bookman Old Style" w:hAnsi="Bookman Old Style"/>
          <w:b/>
          <w:iCs/>
        </w:rPr>
        <w:t>Jeudi 14.11.2024</w:t>
      </w:r>
      <w:r w:rsidRPr="00213227">
        <w:rPr>
          <w:rFonts w:ascii="Bookman Old Style" w:hAnsi="Bookman Old Style"/>
          <w:b/>
          <w:iCs/>
        </w:rPr>
        <w:t xml:space="preserve"> à 17H45’ et ce, après une longue expectative des </w:t>
      </w:r>
      <w:r w:rsidR="006570B8">
        <w:rPr>
          <w:rFonts w:ascii="Bookman Old Style" w:hAnsi="Bookman Old Style"/>
          <w:b/>
          <w:iCs/>
        </w:rPr>
        <w:t>employés</w:t>
      </w:r>
      <w:r w:rsidRPr="00213227">
        <w:rPr>
          <w:rFonts w:ascii="Bookman Old Style" w:hAnsi="Bookman Old Style"/>
          <w:b/>
          <w:iCs/>
        </w:rPr>
        <w:t xml:space="preserve"> de la </w:t>
      </w:r>
      <w:r w:rsidR="006570B8">
        <w:rPr>
          <w:rFonts w:ascii="Bookman Old Style" w:hAnsi="Bookman Old Style"/>
          <w:b/>
          <w:iCs/>
        </w:rPr>
        <w:t>ligue.</w:t>
      </w:r>
    </w:p>
    <w:p w:rsidR="006570B8" w:rsidRDefault="00B203B4" w:rsidP="006570B8">
      <w:pPr>
        <w:spacing w:after="0" w:line="240" w:lineRule="auto"/>
        <w:rPr>
          <w:b/>
          <w:iCs/>
        </w:rPr>
      </w:pPr>
      <w:r w:rsidRPr="00213227">
        <w:rPr>
          <w:rFonts w:ascii="Bookman Old Style" w:hAnsi="Bookman Old Style"/>
          <w:b/>
          <w:iCs/>
        </w:rPr>
        <w:t>*Attendu qu’à ce jour, Dimanche 20 Octobre 2024, date de la publication hebdomadaire sur Site Officiel de la nouvelle saison Sportive : 2024/2025</w:t>
      </w:r>
      <w:proofErr w:type="gramStart"/>
      <w:r w:rsidRPr="00213227">
        <w:rPr>
          <w:rFonts w:ascii="Bookman Old Style" w:hAnsi="Bookman Old Style"/>
          <w:b/>
          <w:iCs/>
        </w:rPr>
        <w:t>,  les</w:t>
      </w:r>
      <w:proofErr w:type="gramEnd"/>
      <w:r w:rsidRPr="00213227">
        <w:rPr>
          <w:rFonts w:ascii="Bookman Old Style" w:hAnsi="Bookman Old Style"/>
          <w:b/>
          <w:iCs/>
        </w:rPr>
        <w:t xml:space="preserve"> équipes </w:t>
      </w:r>
      <w:r w:rsidR="006570B8">
        <w:rPr>
          <w:rFonts w:ascii="Bookman Old Style" w:hAnsi="Bookman Old Style"/>
          <w:b/>
          <w:iCs/>
        </w:rPr>
        <w:t>n’</w:t>
      </w:r>
      <w:r w:rsidR="00AD7EC1" w:rsidRPr="00213227">
        <w:rPr>
          <w:rFonts w:ascii="Bookman Old Style" w:hAnsi="Bookman Old Style"/>
          <w:b/>
          <w:iCs/>
        </w:rPr>
        <w:t>ont</w:t>
      </w:r>
      <w:r w:rsidRPr="00213227">
        <w:rPr>
          <w:rFonts w:ascii="Bookman Old Style" w:hAnsi="Bookman Old Style"/>
          <w:b/>
          <w:iCs/>
        </w:rPr>
        <w:t xml:space="preserve"> </w:t>
      </w:r>
      <w:r w:rsidR="006570B8">
        <w:rPr>
          <w:rFonts w:ascii="Bookman Old Style" w:hAnsi="Bookman Old Style"/>
          <w:b/>
          <w:iCs/>
        </w:rPr>
        <w:t>pas accédé</w:t>
      </w:r>
      <w:r w:rsidRPr="00213227">
        <w:rPr>
          <w:rFonts w:ascii="Bookman Old Style" w:hAnsi="Bookman Old Style"/>
          <w:b/>
          <w:iCs/>
        </w:rPr>
        <w:t xml:space="preserve"> à la plateforme FAF-CONNECT pour mettre en œuvre les formalités d’enregistrem</w:t>
      </w:r>
      <w:r w:rsidR="006570B8">
        <w:rPr>
          <w:rFonts w:ascii="Bookman Old Style" w:hAnsi="Bookman Old Style"/>
          <w:b/>
          <w:iCs/>
        </w:rPr>
        <w:t xml:space="preserve">ent; alors que le Programme </w:t>
      </w:r>
      <w:r w:rsidRPr="00213227">
        <w:rPr>
          <w:rFonts w:ascii="Bookman Old Style" w:hAnsi="Bookman Old Style"/>
          <w:b/>
          <w:iCs/>
        </w:rPr>
        <w:t xml:space="preserve">des rencontres a été </w:t>
      </w:r>
      <w:r w:rsidR="006570B8">
        <w:rPr>
          <w:rFonts w:ascii="Bookman Old Style" w:hAnsi="Bookman Old Style"/>
          <w:b/>
          <w:iCs/>
        </w:rPr>
        <w:t>publié sur site selon</w:t>
      </w:r>
      <w:r w:rsidRPr="00213227">
        <w:rPr>
          <w:rFonts w:ascii="Bookman Old Style" w:hAnsi="Bookman Old Style"/>
          <w:b/>
          <w:iCs/>
        </w:rPr>
        <w:t xml:space="preserve"> les directives de la fédération de Football N°1302 du, 25/09/2024.                                        </w:t>
      </w:r>
      <w:r w:rsidRPr="00213227">
        <w:rPr>
          <w:b/>
          <w:iCs/>
        </w:rPr>
        <w:t xml:space="preserve">                                                           </w:t>
      </w:r>
    </w:p>
    <w:p w:rsidR="006570B8" w:rsidRDefault="00B203B4" w:rsidP="006570B8">
      <w:pPr>
        <w:spacing w:after="0" w:line="240" w:lineRule="auto"/>
        <w:rPr>
          <w:rFonts w:ascii="Bookman Old Style" w:hAnsi="Bookman Old Style"/>
          <w:b/>
          <w:iCs/>
        </w:rPr>
      </w:pPr>
      <w:r w:rsidRPr="00213227">
        <w:rPr>
          <w:b/>
          <w:iCs/>
        </w:rPr>
        <w:t>*</w:t>
      </w:r>
      <w:r w:rsidRPr="00213227">
        <w:rPr>
          <w:rFonts w:ascii="Bookman Old Style" w:hAnsi="Bookman Old Style"/>
          <w:b/>
          <w:iCs/>
        </w:rPr>
        <w:t xml:space="preserve">Attendu </w:t>
      </w:r>
      <w:r w:rsidR="006570B8">
        <w:rPr>
          <w:rFonts w:ascii="Bookman Old Style" w:hAnsi="Bookman Old Style"/>
          <w:b/>
          <w:iCs/>
        </w:rPr>
        <w:t>que</w:t>
      </w:r>
      <w:r w:rsidRPr="00213227">
        <w:rPr>
          <w:rFonts w:ascii="Bookman Old Style" w:hAnsi="Bookman Old Style"/>
          <w:b/>
          <w:iCs/>
        </w:rPr>
        <w:t xml:space="preserve">, la période d’enregistrement des licences en </w:t>
      </w:r>
      <w:r w:rsidR="00AD7EC1" w:rsidRPr="00213227">
        <w:rPr>
          <w:rFonts w:ascii="Bookman Old Style" w:hAnsi="Bookman Old Style"/>
          <w:b/>
          <w:iCs/>
        </w:rPr>
        <w:t>Catégories</w:t>
      </w:r>
      <w:r w:rsidR="006570B8">
        <w:rPr>
          <w:rFonts w:ascii="Bookman Old Style" w:hAnsi="Bookman Old Style"/>
          <w:b/>
          <w:iCs/>
        </w:rPr>
        <w:t xml:space="preserve"> de</w:t>
      </w:r>
      <w:r w:rsidR="00AD7EC1" w:rsidRPr="00213227">
        <w:rPr>
          <w:rFonts w:ascii="Bookman Old Style" w:hAnsi="Bookman Old Style"/>
          <w:b/>
          <w:iCs/>
        </w:rPr>
        <w:t xml:space="preserve"> Jeunes est</w:t>
      </w:r>
      <w:r w:rsidRPr="00213227">
        <w:rPr>
          <w:rFonts w:ascii="Bookman Old Style" w:hAnsi="Bookman Old Style"/>
          <w:b/>
          <w:iCs/>
        </w:rPr>
        <w:t xml:space="preserve"> autorisée jusqu’au 31 Janvier 2025 </w:t>
      </w:r>
      <w:r w:rsidR="00AD7EC1" w:rsidRPr="00213227">
        <w:rPr>
          <w:rFonts w:ascii="Bookman Old Style" w:hAnsi="Bookman Old Style"/>
          <w:b/>
          <w:iCs/>
        </w:rPr>
        <w:t xml:space="preserve">; </w:t>
      </w:r>
    </w:p>
    <w:p w:rsidR="00B203B4" w:rsidRPr="00213227" w:rsidRDefault="006570B8" w:rsidP="006570B8">
      <w:pPr>
        <w:spacing w:after="0" w:line="240" w:lineRule="auto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*</w:t>
      </w:r>
      <w:r w:rsidR="00AD7EC1" w:rsidRPr="00213227">
        <w:rPr>
          <w:rFonts w:ascii="Bookman Old Style" w:hAnsi="Bookman Old Style"/>
          <w:b/>
          <w:iCs/>
        </w:rPr>
        <w:t>Attendu</w:t>
      </w:r>
      <w:r w:rsidR="00B203B4" w:rsidRPr="00213227">
        <w:rPr>
          <w:rFonts w:ascii="Bookman Old Style" w:hAnsi="Bookman Old Style"/>
          <w:b/>
          <w:iCs/>
        </w:rPr>
        <w:t xml:space="preserve"> qu’en dernière instance, il y a lieu de dire que la licence document officiel</w:t>
      </w:r>
      <w:r>
        <w:rPr>
          <w:rFonts w:ascii="Bookman Old Style" w:hAnsi="Bookman Old Style"/>
          <w:b/>
          <w:iCs/>
        </w:rPr>
        <w:t xml:space="preserve"> </w:t>
      </w:r>
      <w:r w:rsidR="00B203B4" w:rsidRPr="00213227">
        <w:rPr>
          <w:rFonts w:ascii="Bookman Old Style" w:hAnsi="Bookman Old Style"/>
          <w:b/>
          <w:iCs/>
        </w:rPr>
        <w:t xml:space="preserve">valide permet l’identification et la qualification du joueur (RCFA : Art. 24).  </w:t>
      </w:r>
    </w:p>
    <w:p w:rsidR="006570B8" w:rsidRDefault="00B203B4" w:rsidP="006570B8">
      <w:pPr>
        <w:spacing w:after="0" w:line="240" w:lineRule="auto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  <w:u w:val="single"/>
        </w:rPr>
        <w:t xml:space="preserve">Par ces Motifs, La Commission décide : </w:t>
      </w:r>
      <w:r w:rsidRPr="00213227">
        <w:rPr>
          <w:rFonts w:ascii="Bookman Old Style" w:hAnsi="Bookman Old Style"/>
          <w:b/>
          <w:iCs/>
        </w:rPr>
        <w:t xml:space="preserve">                                                            *Match perdu par pénalité à l’équipe ARBOK. Pour en attribuer le gain à celle </w:t>
      </w:r>
      <w:r w:rsidR="006570B8">
        <w:rPr>
          <w:rFonts w:ascii="Bookman Old Style" w:hAnsi="Bookman Old Style"/>
          <w:b/>
          <w:iCs/>
        </w:rPr>
        <w:t>du</w:t>
      </w:r>
      <w:r w:rsidRPr="00213227">
        <w:rPr>
          <w:rFonts w:ascii="Bookman Old Style" w:hAnsi="Bookman Old Style"/>
          <w:b/>
          <w:iCs/>
        </w:rPr>
        <w:t xml:space="preserve"> WAKH, qui marque 03 points et un score de 03 à 00.                                </w:t>
      </w:r>
      <w:r w:rsidRPr="00213227">
        <w:rPr>
          <w:rFonts w:ascii="Bookman Old Style" w:hAnsi="Bookman Old Style"/>
          <w:b/>
          <w:iCs/>
          <w:color w:val="FF0000"/>
        </w:rPr>
        <w:t xml:space="preserve">*Amende de </w:t>
      </w:r>
      <w:r w:rsidR="00AD7EC1" w:rsidRPr="00213227">
        <w:rPr>
          <w:rFonts w:ascii="Bookman Old Style" w:hAnsi="Bookman Old Style"/>
          <w:b/>
          <w:iCs/>
          <w:color w:val="FF0000"/>
        </w:rPr>
        <w:t>Quinze Milles</w:t>
      </w:r>
      <w:r w:rsidRPr="00213227">
        <w:rPr>
          <w:rFonts w:ascii="Bookman Old Style" w:hAnsi="Bookman Old Style"/>
          <w:b/>
          <w:iCs/>
          <w:color w:val="FF0000"/>
        </w:rPr>
        <w:t xml:space="preserve"> (15</w:t>
      </w:r>
      <w:r w:rsidR="00213227">
        <w:rPr>
          <w:rFonts w:ascii="Bookman Old Style" w:hAnsi="Bookman Old Style"/>
          <w:b/>
          <w:iCs/>
          <w:color w:val="FF0000"/>
        </w:rPr>
        <w:t>.</w:t>
      </w:r>
      <w:r w:rsidRPr="00213227">
        <w:rPr>
          <w:rFonts w:ascii="Bookman Old Style" w:hAnsi="Bookman Old Style"/>
          <w:b/>
          <w:iCs/>
          <w:color w:val="FF0000"/>
        </w:rPr>
        <w:t xml:space="preserve">000) Dinars pour l’équipe ARBOK pour chaque catégorie U19/U17/U15.                                                                    </w:t>
      </w:r>
      <w:r w:rsidRPr="00213227">
        <w:rPr>
          <w:rFonts w:ascii="Bookman Old Style" w:hAnsi="Bookman Old Style"/>
          <w:b/>
          <w:iCs/>
        </w:rPr>
        <w:t>Comptabilisation du forfait, pour non enregistrement des licences, à la série</w:t>
      </w:r>
      <w:r w:rsidRPr="00213227">
        <w:rPr>
          <w:rFonts w:ascii="Bookman Old Style" w:hAnsi="Bookman Old Style"/>
          <w:b/>
          <w:iCs/>
        </w:rPr>
        <w:sym w:font="Symbol" w:char="F0FC"/>
      </w:r>
      <w:r w:rsidRPr="00213227">
        <w:rPr>
          <w:rFonts w:ascii="Bookman Old Style" w:hAnsi="Bookman Old Style"/>
          <w:b/>
          <w:iCs/>
        </w:rPr>
        <w:t xml:space="preserve"> de 03 forfaits imputables au </w:t>
      </w:r>
      <w:r w:rsidR="00AD7EC1" w:rsidRPr="00213227">
        <w:rPr>
          <w:rFonts w:ascii="Bookman Old Style" w:hAnsi="Bookman Old Style"/>
          <w:b/>
          <w:iCs/>
        </w:rPr>
        <w:t>trois Catégorie ;</w:t>
      </w:r>
      <w:r w:rsidRPr="00213227">
        <w:rPr>
          <w:rFonts w:ascii="Bookman Old Style" w:hAnsi="Bookman Old Style"/>
          <w:b/>
          <w:iCs/>
        </w:rPr>
        <w:t xml:space="preserve"> susceptible de donner lieu à une défalcation d’un (1) point au Equipes « Seniors » Circulaire N°004 de la FAF.                            </w:t>
      </w:r>
      <w:r w:rsidRPr="00213227">
        <w:rPr>
          <w:rFonts w:ascii="Bookman Old Style" w:hAnsi="Bookman Old Style"/>
          <w:b/>
          <w:iCs/>
          <w:color w:val="FF0000"/>
        </w:rPr>
        <w:t>1</w:t>
      </w:r>
      <w:r w:rsidRPr="00213227">
        <w:rPr>
          <w:rFonts w:ascii="Bookman Old Style" w:hAnsi="Bookman Old Style"/>
          <w:b/>
          <w:iCs/>
          <w:color w:val="FF0000"/>
          <w:vertAlign w:val="superscript"/>
        </w:rPr>
        <w:t>er</w:t>
      </w:r>
      <w:r w:rsidRPr="00213227">
        <w:rPr>
          <w:rFonts w:ascii="Bookman Old Style" w:hAnsi="Bookman Old Style"/>
          <w:b/>
          <w:iCs/>
          <w:color w:val="FF0000"/>
        </w:rPr>
        <w:t xml:space="preserve"> Forfait Pour les Catégories U19/U17/U15. </w:t>
      </w:r>
    </w:p>
    <w:p w:rsidR="006570B8" w:rsidRPr="006570B8" w:rsidRDefault="006570B8" w:rsidP="006570B8">
      <w:pPr>
        <w:spacing w:after="0" w:line="240" w:lineRule="auto"/>
        <w:rPr>
          <w:rFonts w:ascii="Bookman Old Style" w:hAnsi="Bookman Old Style"/>
          <w:b/>
          <w:iCs/>
        </w:rPr>
      </w:pPr>
    </w:p>
    <w:p w:rsidR="006570B8" w:rsidRDefault="006570B8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3B4" w:rsidRPr="00B203B4" w:rsidRDefault="00B203B4" w:rsidP="00213227">
      <w:pPr>
        <w:shd w:val="clear" w:color="auto" w:fill="FFFFFF"/>
        <w:tabs>
          <w:tab w:val="left" w:pos="2534"/>
          <w:tab w:val="left" w:pos="3094"/>
        </w:tabs>
        <w:spacing w:after="0" w:line="240" w:lineRule="auto"/>
        <w:ind w:right="-568"/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AFFAIRE N°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 :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Rencontres, ARBOK/</w:t>
      </w:r>
      <w:r w:rsidR="00AD7EC1"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WRB du</w:t>
      </w:r>
      <w:r w:rsidRPr="00B203B4">
        <w:rPr>
          <w:rFonts w:ascii="Bookman Old Style" w:hAnsi="Bookman Old Style"/>
          <w:b/>
          <w:i/>
          <w:color w:val="002060"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22.11.2024 = U19/U17/U15</w:t>
      </w:r>
    </w:p>
    <w:p w:rsidR="00FD06DE" w:rsidRDefault="00B203B4" w:rsidP="006570B8">
      <w:p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b/>
          <w:shd w:val="clear" w:color="auto" w:fill="FFFFFF" w:themeFill="background1"/>
        </w:rPr>
      </w:pPr>
      <w:r w:rsidRPr="00213227">
        <w:rPr>
          <w:rFonts w:ascii="Bookman Old Style" w:hAnsi="Bookman Old Style"/>
          <w:b/>
          <w:shd w:val="clear" w:color="auto" w:fill="FFFFFF" w:themeFill="background1"/>
        </w:rPr>
        <w:t>*Attendu que les rencontres n’</w:t>
      </w:r>
      <w:r w:rsidR="00AD7EC1" w:rsidRPr="00213227">
        <w:rPr>
          <w:rFonts w:ascii="Bookman Old Style" w:hAnsi="Bookman Old Style"/>
          <w:b/>
          <w:shd w:val="clear" w:color="auto" w:fill="FFFFFF" w:themeFill="background1"/>
        </w:rPr>
        <w:t>ont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pas eu lieu pour cause de non enregistrement des licences par l’équipe ARBOK.                           .               </w:t>
      </w:r>
      <w:r w:rsidRPr="00213227">
        <w:rPr>
          <w:b/>
          <w:shd w:val="clear" w:color="auto" w:fill="FFFFFF" w:themeFill="background1"/>
        </w:rPr>
        <w:t xml:space="preserve">                                                               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*Attendu que les rencontres 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>n’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>on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>t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fait l’objet d’une déprogrammation par la Ligue qu’à la veille de la rencontre, le </w:t>
      </w:r>
      <w:r w:rsidR="00AD7EC1" w:rsidRPr="00213227">
        <w:rPr>
          <w:rFonts w:ascii="Bookman Old Style" w:hAnsi="Bookman Old Style"/>
          <w:b/>
          <w:shd w:val="clear" w:color="auto" w:fill="FFFFFF" w:themeFill="background1"/>
        </w:rPr>
        <w:t>Jeudi 14.11.2024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à 17H45’ et ce, après une longue expectative des 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>employés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de la 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>ligue.</w:t>
      </w:r>
    </w:p>
    <w:p w:rsidR="006570B8" w:rsidRDefault="00B203B4" w:rsidP="006570B8">
      <w:pPr>
        <w:shd w:val="clear" w:color="auto" w:fill="FFF2CC" w:themeFill="accent4" w:themeFillTint="33"/>
        <w:spacing w:after="0" w:line="240" w:lineRule="auto"/>
        <w:rPr>
          <w:b/>
          <w:shd w:val="clear" w:color="auto" w:fill="FFFFFF" w:themeFill="background1"/>
        </w:rPr>
      </w:pPr>
      <w:r w:rsidRPr="00213227">
        <w:rPr>
          <w:rFonts w:ascii="Bookman Old Style" w:hAnsi="Bookman Old Style"/>
          <w:b/>
          <w:shd w:val="clear" w:color="auto" w:fill="FFFFFF" w:themeFill="background1"/>
        </w:rPr>
        <w:t>*Attendu qu’à ce jour, Dimanche 20 Octobre 2024, date de la publication hebdomadaire sur Site Officiel de la nouvelle saison Sportive : 2024/2025</w:t>
      </w:r>
      <w:proofErr w:type="gramStart"/>
      <w:r w:rsidRPr="00213227">
        <w:rPr>
          <w:rFonts w:ascii="Bookman Old Style" w:hAnsi="Bookman Old Style"/>
          <w:b/>
          <w:shd w:val="clear" w:color="auto" w:fill="FFFFFF" w:themeFill="background1"/>
        </w:rPr>
        <w:t>,  les</w:t>
      </w:r>
      <w:proofErr w:type="gramEnd"/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équipes 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>n’</w:t>
      </w:r>
      <w:r w:rsidR="00AD7EC1" w:rsidRPr="00213227">
        <w:rPr>
          <w:rFonts w:ascii="Bookman Old Style" w:hAnsi="Bookman Old Style"/>
          <w:b/>
          <w:shd w:val="clear" w:color="auto" w:fill="FFFFFF" w:themeFill="background1"/>
        </w:rPr>
        <w:t>ont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>pas accédé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à la plateforme FAF-CONNECT pour mettre en œuvre les formalités d’enregistrement; alors que le Programme des rencontres a été 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>publié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sur 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>le site selon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les directives de la fédération de Football N°1302 du, 25/09/2024.                                        </w:t>
      </w:r>
      <w:r w:rsidRPr="00213227">
        <w:rPr>
          <w:b/>
          <w:shd w:val="clear" w:color="auto" w:fill="FFFFFF" w:themeFill="background1"/>
        </w:rPr>
        <w:t xml:space="preserve">                                                           </w:t>
      </w:r>
    </w:p>
    <w:p w:rsidR="006570B8" w:rsidRDefault="00B203B4" w:rsidP="006570B8">
      <w:p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b/>
          <w:shd w:val="clear" w:color="auto" w:fill="FFFFFF" w:themeFill="background1"/>
        </w:rPr>
      </w:pPr>
      <w:r w:rsidRPr="00213227">
        <w:rPr>
          <w:b/>
          <w:shd w:val="clear" w:color="auto" w:fill="FFFFFF" w:themeFill="background1"/>
        </w:rPr>
        <w:t>*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Attendu qu’en la matière, la période d’enregistrement des licences en </w:t>
      </w:r>
      <w:r w:rsidR="00AD7EC1" w:rsidRPr="00213227">
        <w:rPr>
          <w:rFonts w:ascii="Bookman Old Style" w:hAnsi="Bookman Old Style"/>
          <w:b/>
          <w:shd w:val="clear" w:color="auto" w:fill="FFFFFF" w:themeFill="background1"/>
        </w:rPr>
        <w:t xml:space="preserve">Catégories </w:t>
      </w:r>
      <w:r w:rsidR="006570B8">
        <w:rPr>
          <w:rFonts w:ascii="Bookman Old Style" w:hAnsi="Bookman Old Style"/>
          <w:b/>
          <w:shd w:val="clear" w:color="auto" w:fill="FFFFFF" w:themeFill="background1"/>
        </w:rPr>
        <w:t xml:space="preserve">de </w:t>
      </w:r>
      <w:r w:rsidR="00AD7EC1" w:rsidRPr="00213227">
        <w:rPr>
          <w:rFonts w:ascii="Bookman Old Style" w:hAnsi="Bookman Old Style"/>
          <w:b/>
          <w:shd w:val="clear" w:color="auto" w:fill="FFFFFF" w:themeFill="background1"/>
        </w:rPr>
        <w:t>Jeunes est</w:t>
      </w:r>
      <w:r w:rsidRPr="00213227">
        <w:rPr>
          <w:rFonts w:ascii="Bookman Old Style" w:hAnsi="Bookman Old Style"/>
          <w:b/>
          <w:shd w:val="clear" w:color="auto" w:fill="FFFFFF" w:themeFill="background1"/>
        </w:rPr>
        <w:t xml:space="preserve"> autorisée jusqu’au 31 Janvier 2025 </w:t>
      </w:r>
      <w:r w:rsidR="00AD7EC1" w:rsidRPr="00213227">
        <w:rPr>
          <w:rFonts w:ascii="Bookman Old Style" w:hAnsi="Bookman Old Style"/>
          <w:b/>
          <w:shd w:val="clear" w:color="auto" w:fill="FFFFFF" w:themeFill="background1"/>
        </w:rPr>
        <w:t xml:space="preserve">; </w:t>
      </w:r>
    </w:p>
    <w:p w:rsidR="006570B8" w:rsidRDefault="006570B8" w:rsidP="006570B8">
      <w:p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b/>
          <w:shd w:val="clear" w:color="auto" w:fill="FFFFFF" w:themeFill="background1"/>
        </w:rPr>
      </w:pPr>
      <w:r>
        <w:rPr>
          <w:rFonts w:ascii="Bookman Old Style" w:hAnsi="Bookman Old Style"/>
          <w:b/>
          <w:shd w:val="clear" w:color="auto" w:fill="FFFFFF" w:themeFill="background1"/>
        </w:rPr>
        <w:t>*</w:t>
      </w:r>
      <w:r w:rsidR="00AD7EC1" w:rsidRPr="00213227">
        <w:rPr>
          <w:rFonts w:ascii="Bookman Old Style" w:hAnsi="Bookman Old Style"/>
          <w:b/>
          <w:shd w:val="clear" w:color="auto" w:fill="FFFFFF" w:themeFill="background1"/>
        </w:rPr>
        <w:t>Attendu</w:t>
      </w:r>
      <w:r w:rsidR="00B203B4" w:rsidRPr="00213227">
        <w:rPr>
          <w:rFonts w:ascii="Bookman Old Style" w:hAnsi="Bookman Old Style"/>
          <w:b/>
          <w:shd w:val="clear" w:color="auto" w:fill="FFFFFF" w:themeFill="background1"/>
        </w:rPr>
        <w:t xml:space="preserve"> qu’en dernière instance, il y a lieu de dire que la licence document officiel</w:t>
      </w:r>
      <w:r>
        <w:rPr>
          <w:rFonts w:ascii="Bookman Old Style" w:hAnsi="Bookman Old Style"/>
          <w:b/>
          <w:shd w:val="clear" w:color="auto" w:fill="FFFFFF" w:themeFill="background1"/>
        </w:rPr>
        <w:t xml:space="preserve"> </w:t>
      </w:r>
      <w:r w:rsidR="00B203B4" w:rsidRPr="00213227">
        <w:rPr>
          <w:rFonts w:ascii="Bookman Old Style" w:hAnsi="Bookman Old Style"/>
          <w:b/>
          <w:shd w:val="clear" w:color="auto" w:fill="FFFFFF" w:themeFill="background1"/>
        </w:rPr>
        <w:t xml:space="preserve">valide permet l’identification et la qualification du joueur (RCFA : Art. 24).                                                                  </w:t>
      </w:r>
    </w:p>
    <w:p w:rsidR="00213227" w:rsidRPr="00213227" w:rsidRDefault="00B203B4" w:rsidP="006570B8">
      <w:p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/>
          <w:u w:val="single"/>
        </w:rPr>
        <w:t xml:space="preserve">Par ces Motifs, La Commission décide : </w:t>
      </w:r>
      <w:r w:rsidRPr="00213227">
        <w:rPr>
          <w:rFonts w:ascii="Bookman Old Style" w:hAnsi="Bookman Old Style"/>
          <w:b/>
          <w:i/>
        </w:rPr>
        <w:t xml:space="preserve">                                                            </w:t>
      </w:r>
      <w:r w:rsidRPr="00213227">
        <w:rPr>
          <w:rFonts w:ascii="Bookman Old Style" w:hAnsi="Bookman Old Style"/>
          <w:b/>
          <w:iCs/>
        </w:rPr>
        <w:t xml:space="preserve">*Match perdu </w:t>
      </w:r>
      <w:r w:rsidR="006570B8">
        <w:rPr>
          <w:rFonts w:ascii="Bookman Old Style" w:hAnsi="Bookman Old Style"/>
          <w:b/>
          <w:iCs/>
        </w:rPr>
        <w:t>par pénalité à l’équipe ARBOK p</w:t>
      </w:r>
      <w:r w:rsidRPr="00213227">
        <w:rPr>
          <w:rFonts w:ascii="Bookman Old Style" w:hAnsi="Bookman Old Style"/>
          <w:b/>
          <w:iCs/>
        </w:rPr>
        <w:t>our en attribuer le gain à l’équipe</w:t>
      </w:r>
      <w:r w:rsidR="006570B8">
        <w:rPr>
          <w:rFonts w:ascii="Bookman Old Style" w:hAnsi="Bookman Old Style"/>
          <w:b/>
          <w:iCs/>
        </w:rPr>
        <w:t xml:space="preserve"> du</w:t>
      </w:r>
      <w:r w:rsidRPr="00213227">
        <w:rPr>
          <w:rFonts w:ascii="Bookman Old Style" w:hAnsi="Bookman Old Style"/>
          <w:b/>
          <w:iCs/>
        </w:rPr>
        <w:t xml:space="preserve"> WRB, qui marque 03 points et un score de 03 à 00.                                </w:t>
      </w:r>
      <w:r w:rsidRPr="00213227">
        <w:rPr>
          <w:rFonts w:ascii="Bookman Old Style" w:hAnsi="Bookman Old Style"/>
          <w:b/>
          <w:iCs/>
          <w:color w:val="FF0000"/>
        </w:rPr>
        <w:t>*Amende de Quinze Milles (15</w:t>
      </w:r>
      <w:r w:rsidR="00213227">
        <w:rPr>
          <w:rFonts w:ascii="Bookman Old Style" w:hAnsi="Bookman Old Style"/>
          <w:b/>
          <w:iCs/>
          <w:color w:val="FF0000"/>
        </w:rPr>
        <w:t>.</w:t>
      </w:r>
      <w:r w:rsidRPr="00213227">
        <w:rPr>
          <w:rFonts w:ascii="Bookman Old Style" w:hAnsi="Bookman Old Style"/>
          <w:b/>
          <w:iCs/>
          <w:color w:val="FF0000"/>
        </w:rPr>
        <w:t xml:space="preserve">000) Dinars pour l’équipe ARBOK pour chaque catégorie U19/U17/U15.                                                                    </w:t>
      </w:r>
      <w:r w:rsidRPr="00213227">
        <w:rPr>
          <w:rFonts w:ascii="Bookman Old Style" w:hAnsi="Bookman Old Style"/>
          <w:b/>
          <w:iCs/>
        </w:rPr>
        <w:t>Comptabilisation du forfait, pour non enregistrement des licences, à la série</w:t>
      </w:r>
      <w:r w:rsidRPr="00213227">
        <w:rPr>
          <w:rFonts w:ascii="Bookman Old Style" w:hAnsi="Bookman Old Style"/>
          <w:b/>
          <w:iCs/>
        </w:rPr>
        <w:sym w:font="Symbol" w:char="F0FC"/>
      </w:r>
      <w:r w:rsidRPr="00213227">
        <w:rPr>
          <w:rFonts w:ascii="Bookman Old Style" w:hAnsi="Bookman Old Style"/>
          <w:b/>
          <w:iCs/>
        </w:rPr>
        <w:t xml:space="preserve"> de 03 forfaits imputables au trois Catégorie ; susceptible de donner lieu à une défalcation d’un (1) point au Equipes « Seniors » Circulaire N°004 de la F</w:t>
      </w:r>
      <w:r w:rsidR="00213227" w:rsidRPr="00213227">
        <w:rPr>
          <w:rFonts w:ascii="Bookman Old Style" w:hAnsi="Bookman Old Style"/>
          <w:b/>
          <w:iCs/>
        </w:rPr>
        <w:t>édération Algérienne de Football</w:t>
      </w:r>
      <w:r w:rsidRPr="00213227">
        <w:rPr>
          <w:rFonts w:ascii="Bookman Old Style" w:hAnsi="Bookman Old Style"/>
          <w:b/>
          <w:iCs/>
        </w:rPr>
        <w:t xml:space="preserve">                            </w:t>
      </w:r>
    </w:p>
    <w:p w:rsidR="00B203B4" w:rsidRPr="00213227" w:rsidRDefault="00B203B4" w:rsidP="00213227">
      <w:pPr>
        <w:shd w:val="clear" w:color="auto" w:fill="FFF2CC" w:themeFill="accent4" w:themeFillTint="33"/>
        <w:spacing w:after="0" w:line="240" w:lineRule="auto"/>
        <w:rPr>
          <w:rFonts w:ascii="Bookman Old Style" w:hAnsi="Bookman Old Style"/>
          <w:b/>
          <w:iCs/>
        </w:rPr>
      </w:pPr>
      <w:r w:rsidRPr="00213227">
        <w:rPr>
          <w:rFonts w:ascii="Bookman Old Style" w:hAnsi="Bookman Old Style"/>
          <w:b/>
          <w:iCs/>
          <w:color w:val="FF0000"/>
        </w:rPr>
        <w:t>2</w:t>
      </w:r>
      <w:r w:rsidR="00213227" w:rsidRPr="00213227">
        <w:rPr>
          <w:rFonts w:ascii="Bookman Old Style" w:hAnsi="Bookman Old Style"/>
          <w:b/>
          <w:iCs/>
          <w:color w:val="FF0000"/>
          <w:vertAlign w:val="superscript"/>
        </w:rPr>
        <w:t>ème</w:t>
      </w:r>
      <w:r w:rsidR="00213227">
        <w:rPr>
          <w:rFonts w:ascii="Bookman Old Style" w:hAnsi="Bookman Old Style"/>
          <w:b/>
          <w:iCs/>
          <w:color w:val="FF0000"/>
        </w:rPr>
        <w:t xml:space="preserve"> </w:t>
      </w:r>
      <w:r w:rsidRPr="00213227">
        <w:rPr>
          <w:rFonts w:ascii="Bookman Old Style" w:hAnsi="Bookman Old Style"/>
          <w:b/>
          <w:iCs/>
          <w:color w:val="FF0000"/>
        </w:rPr>
        <w:t xml:space="preserve">Forfait Pour les Catégories U19/U17/U15. </w:t>
      </w:r>
    </w:p>
    <w:p w:rsidR="00B203B4" w:rsidRPr="00213227" w:rsidRDefault="00B203B4" w:rsidP="00213227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/>
          <w:b/>
          <w:i/>
          <w:color w:val="FF0000"/>
          <w:sz w:val="16"/>
          <w:szCs w:val="16"/>
        </w:rPr>
      </w:pPr>
    </w:p>
    <w:p w:rsidR="006570B8" w:rsidRDefault="006570B8" w:rsidP="00493B4C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</w:p>
    <w:p w:rsidR="006570B8" w:rsidRDefault="006570B8" w:rsidP="00493B4C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</w:p>
    <w:p w:rsidR="006570B8" w:rsidRDefault="006570B8" w:rsidP="00493B4C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</w:p>
    <w:p w:rsidR="00B25F65" w:rsidRPr="00636D05" w:rsidRDefault="00B25F65" w:rsidP="00493B4C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Homologation Jeunes Honneur « Journée du </w:t>
      </w:r>
      <w:r w:rsidR="00493B4C">
        <w:rPr>
          <w:rFonts w:ascii="Arial Black" w:hAnsi="Arial Black"/>
          <w:b/>
          <w:bCs/>
          <w:color w:val="C00000"/>
          <w:sz w:val="24"/>
          <w:szCs w:val="24"/>
          <w:u w:val="words"/>
        </w:rPr>
        <w:t>21.22.23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>/11.2024</w:t>
      </w:r>
    </w:p>
    <w:p w:rsidR="00B25F65" w:rsidRPr="00213227" w:rsidRDefault="00B25F65" w:rsidP="00B25F65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auGrille4-Accentuation6"/>
        <w:tblW w:w="0" w:type="auto"/>
        <w:tblInd w:w="1303" w:type="dxa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2835"/>
      </w:tblGrid>
      <w:tr w:rsidR="00B25F65" w:rsidTr="00B6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25F65" w:rsidRPr="002C7C2E" w:rsidRDefault="00B25F65" w:rsidP="00493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C7C2E">
              <w:rPr>
                <w:rFonts w:ascii="Bookman Old Style" w:hAnsi="Bookman Old Style"/>
              </w:rPr>
              <w:t>HONNEUR 1</w:t>
            </w:r>
            <w:r w:rsidRPr="002C7C2E">
              <w:rPr>
                <w:rFonts w:ascii="Bookman Old Style" w:hAnsi="Bookman Old Style"/>
                <w:vertAlign w:val="superscript"/>
              </w:rPr>
              <w:t>ER</w:t>
            </w:r>
            <w:r w:rsidRPr="002C7C2E">
              <w:rPr>
                <w:rFonts w:ascii="Bookman Old Style" w:hAnsi="Bookman Old Style"/>
              </w:rPr>
              <w:t xml:space="preserve"> GROUPE = </w:t>
            </w:r>
            <w:r w:rsidR="00493B4C">
              <w:rPr>
                <w:rFonts w:ascii="Bookman Old Style" w:hAnsi="Bookman Old Style"/>
              </w:rPr>
              <w:t>3</w:t>
            </w:r>
            <w:r w:rsidRPr="002C7C2E">
              <w:rPr>
                <w:rFonts w:ascii="Bookman Old Style" w:hAnsi="Bookman Old Style"/>
                <w:vertAlign w:val="superscript"/>
              </w:rPr>
              <w:t>ème</w:t>
            </w:r>
            <w:r w:rsidRPr="002C7C2E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493B4C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IRB</w:t>
            </w:r>
          </w:p>
        </w:tc>
        <w:tc>
          <w:tcPr>
            <w:tcW w:w="1276" w:type="dxa"/>
          </w:tcPr>
          <w:p w:rsidR="00B25F65" w:rsidRPr="002C7C2E" w:rsidRDefault="00493B4C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850" w:type="dxa"/>
          </w:tcPr>
          <w:p w:rsidR="00B25F65" w:rsidRDefault="00493B4C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493B4C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493B4C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ESOF</w:t>
            </w:r>
          </w:p>
        </w:tc>
        <w:tc>
          <w:tcPr>
            <w:tcW w:w="1276" w:type="dxa"/>
          </w:tcPr>
          <w:p w:rsidR="00B25F65" w:rsidRPr="002C7C2E" w:rsidRDefault="00493B4C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850" w:type="dxa"/>
          </w:tcPr>
          <w:p w:rsidR="00B25F65" w:rsidRDefault="00493B4C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493B4C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B6400A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NRB</w:t>
            </w:r>
          </w:p>
        </w:tc>
        <w:tc>
          <w:tcPr>
            <w:tcW w:w="1276" w:type="dxa"/>
          </w:tcPr>
          <w:p w:rsidR="00B25F65" w:rsidRPr="002C7C2E" w:rsidRDefault="00B6400A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JSD</w:t>
            </w:r>
          </w:p>
        </w:tc>
        <w:tc>
          <w:tcPr>
            <w:tcW w:w="850" w:type="dxa"/>
          </w:tcPr>
          <w:p w:rsidR="00B25F65" w:rsidRDefault="00B6400A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JSSH</w:t>
            </w:r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NRDI</w:t>
            </w:r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NRZ</w:t>
            </w:r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ODM</w:t>
            </w:r>
          </w:p>
        </w:tc>
        <w:tc>
          <w:tcPr>
            <w:tcW w:w="1276" w:type="dxa"/>
            <w:tcBorders>
              <w:bottom w:val="thickThin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</w:tbl>
    <w:p w:rsidR="00B25F65" w:rsidRPr="00213227" w:rsidRDefault="00B25F65" w:rsidP="00B25F65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auGrille4-Accentuation6"/>
        <w:tblW w:w="0" w:type="auto"/>
        <w:tblInd w:w="1303" w:type="dxa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2835"/>
      </w:tblGrid>
      <w:tr w:rsidR="00B25F65" w:rsidRPr="002C7C2E" w:rsidTr="00B6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25F65" w:rsidRPr="002C7C2E" w:rsidRDefault="00B25F65" w:rsidP="00A915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C7C2E">
              <w:rPr>
                <w:rFonts w:ascii="Bookman Old Style" w:hAnsi="Bookman Old Style"/>
              </w:rPr>
              <w:t xml:space="preserve">HONNEUR </w:t>
            </w:r>
            <w:r w:rsidR="00A915A7">
              <w:rPr>
                <w:rFonts w:ascii="Bookman Old Style" w:hAnsi="Bookman Old Style"/>
              </w:rPr>
              <w:t>3</w:t>
            </w:r>
            <w:r w:rsidRPr="002C7C2E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 w:rsidR="00A915A7">
              <w:rPr>
                <w:rFonts w:ascii="Bookman Old Style" w:hAnsi="Bookman Old Style"/>
              </w:rPr>
              <w:t>3</w:t>
            </w:r>
            <w:r w:rsidRPr="002C7C2E">
              <w:rPr>
                <w:rFonts w:ascii="Bookman Old Style" w:hAnsi="Bookman Old Style"/>
                <w:vertAlign w:val="superscript"/>
              </w:rPr>
              <w:t>ème</w:t>
            </w:r>
            <w:r w:rsidRPr="002C7C2E">
              <w:rPr>
                <w:rFonts w:ascii="Bookman Old Style" w:hAnsi="Bookman Old Style"/>
              </w:rPr>
              <w:t xml:space="preserve"> JOURNEE SENIORS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JSMR</w:t>
            </w:r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1.5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JSOMaa</w:t>
            </w:r>
            <w:proofErr w:type="spellEnd"/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JFAT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MBB</w:t>
            </w:r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NBM</w:t>
            </w:r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0.4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NRBB</w:t>
            </w:r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ESR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ASCE</w:t>
            </w:r>
          </w:p>
        </w:tc>
        <w:tc>
          <w:tcPr>
            <w:tcW w:w="1276" w:type="dxa"/>
          </w:tcPr>
          <w:p w:rsidR="00B25F65" w:rsidRPr="002C7C2E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850" w:type="dxa"/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ESH</w:t>
            </w:r>
          </w:p>
        </w:tc>
        <w:tc>
          <w:tcPr>
            <w:tcW w:w="1276" w:type="dxa"/>
            <w:tcBorders>
              <w:bottom w:val="thickThinLargeGap" w:sz="24" w:space="0" w:color="auto"/>
            </w:tcBorders>
          </w:tcPr>
          <w:p w:rsidR="00B25F65" w:rsidRPr="002C7C2E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ESMBR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B25F65" w:rsidRDefault="00A915A7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</w:tbl>
    <w:p w:rsidR="00FD06DE" w:rsidRPr="00213227" w:rsidRDefault="00FD06DE" w:rsidP="00B25F65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553A23" w:rsidRPr="00553A23" w:rsidRDefault="00553A23" w:rsidP="00553A23">
      <w:pPr>
        <w:spacing w:after="0" w:line="240" w:lineRule="auto"/>
        <w:jc w:val="center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553A23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Feuille de Match en Retard Journée du 16.11.2024</w:t>
      </w:r>
    </w:p>
    <w:p w:rsidR="00553A23" w:rsidRPr="00213227" w:rsidRDefault="00553A23" w:rsidP="00B25F65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553A23" w:rsidRPr="002C7C2E" w:rsidTr="00676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553A23" w:rsidRPr="002C7C2E" w:rsidRDefault="00553A23" w:rsidP="006764F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553A23">
              <w:rPr>
                <w:rFonts w:ascii="Bookman Old Style" w:hAnsi="Bookman Old Style"/>
                <w:color w:val="auto"/>
              </w:rPr>
              <w:t>HONNEUR 1</w:t>
            </w:r>
            <w:r w:rsidRPr="00553A23">
              <w:rPr>
                <w:rFonts w:ascii="Bookman Old Style" w:hAnsi="Bookman Old Style"/>
                <w:color w:val="auto"/>
                <w:vertAlign w:val="superscript"/>
              </w:rPr>
              <w:t>er</w:t>
            </w:r>
            <w:r w:rsidRPr="00553A23">
              <w:rPr>
                <w:rFonts w:ascii="Bookman Old Style" w:hAnsi="Bookman Old Style"/>
                <w:color w:val="auto"/>
              </w:rPr>
              <w:t xml:space="preserve"> GROUPE = 2</w:t>
            </w:r>
            <w:r w:rsidRPr="00553A23">
              <w:rPr>
                <w:rFonts w:ascii="Bookman Old Style" w:hAnsi="Bookman Old Style"/>
                <w:color w:val="auto"/>
                <w:vertAlign w:val="superscript"/>
              </w:rPr>
              <w:t>ème</w:t>
            </w:r>
            <w:r w:rsidRPr="00553A23">
              <w:rPr>
                <w:rFonts w:ascii="Bookman Old Style" w:hAnsi="Bookman Old Style"/>
                <w:color w:val="auto"/>
              </w:rPr>
              <w:t xml:space="preserve"> JOURNEE SENIORS</w:t>
            </w:r>
          </w:p>
        </w:tc>
      </w:tr>
      <w:tr w:rsidR="00553A23" w:rsidTr="0055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553A23" w:rsidRPr="002C7C2E" w:rsidRDefault="00553A23" w:rsidP="00553A2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ODM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553A23" w:rsidRPr="002C7C2E" w:rsidRDefault="00553A23" w:rsidP="00553A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553A23" w:rsidRDefault="00553A23" w:rsidP="00553A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553A23" w:rsidRDefault="00553A23" w:rsidP="00553A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U.15</w:t>
            </w:r>
          </w:p>
        </w:tc>
      </w:tr>
    </w:tbl>
    <w:p w:rsidR="00EB74DB" w:rsidRDefault="00EB74DB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B25F65" w:rsidRPr="00636D05" w:rsidRDefault="00B25F65" w:rsidP="00493B4C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Homologation Jeunes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Pré-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Honneur « Journée du </w:t>
      </w:r>
      <w:r w:rsidR="00493B4C">
        <w:rPr>
          <w:rFonts w:ascii="Arial Black" w:hAnsi="Arial Black"/>
          <w:b/>
          <w:bCs/>
          <w:color w:val="C00000"/>
          <w:sz w:val="24"/>
          <w:szCs w:val="24"/>
          <w:u w:val="words"/>
        </w:rPr>
        <w:t>21.22.23/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>/11.2024</w:t>
      </w:r>
    </w:p>
    <w:p w:rsidR="00B25F65" w:rsidRDefault="00B25F65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B25F65" w:rsidRPr="002C7C2E" w:rsidTr="00B6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25F65" w:rsidRPr="002C7C2E" w:rsidRDefault="00B25F65" w:rsidP="00440EC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1</w:t>
            </w:r>
            <w:r w:rsidRPr="00636D05">
              <w:rPr>
                <w:rFonts w:ascii="Bookman Old Style" w:hAnsi="Bookman Old Style"/>
                <w:vertAlign w:val="superscript"/>
              </w:rPr>
              <w:t>er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 w:rsidR="00440ECA">
              <w:rPr>
                <w:rFonts w:ascii="Bookman Old Style" w:hAnsi="Bookman Old Style"/>
              </w:rPr>
              <w:t>2</w:t>
            </w:r>
            <w:r w:rsidR="00440ECA" w:rsidRPr="00440ECA">
              <w:rPr>
                <w:rFonts w:ascii="Bookman Old Style" w:hAnsi="Bookman Old Style"/>
                <w:vertAlign w:val="superscript"/>
              </w:rPr>
              <w:t>ème</w:t>
            </w:r>
            <w:r w:rsidR="00440ECA"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440ECA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CRS</w:t>
            </w:r>
          </w:p>
        </w:tc>
        <w:tc>
          <w:tcPr>
            <w:tcW w:w="1493" w:type="dxa"/>
          </w:tcPr>
          <w:p w:rsidR="00B25F65" w:rsidRPr="002C7C2E" w:rsidRDefault="00440ECA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850" w:type="dxa"/>
          </w:tcPr>
          <w:p w:rsidR="00B25F65" w:rsidRDefault="00440ECA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440ECA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440ECA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CMBK</w:t>
            </w:r>
          </w:p>
        </w:tc>
        <w:tc>
          <w:tcPr>
            <w:tcW w:w="1493" w:type="dxa"/>
          </w:tcPr>
          <w:p w:rsidR="00B25F65" w:rsidRPr="002C7C2E" w:rsidRDefault="00440ECA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CTZ.R</w:t>
            </w:r>
          </w:p>
        </w:tc>
        <w:tc>
          <w:tcPr>
            <w:tcW w:w="850" w:type="dxa"/>
          </w:tcPr>
          <w:p w:rsidR="00B25F65" w:rsidRDefault="00440ECA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440ECA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46512E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46512E" w:rsidRPr="002C7C2E" w:rsidRDefault="0046512E" w:rsidP="0046512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ACR</w:t>
            </w:r>
          </w:p>
        </w:tc>
        <w:tc>
          <w:tcPr>
            <w:tcW w:w="1493" w:type="dxa"/>
          </w:tcPr>
          <w:p w:rsidR="0046512E" w:rsidRPr="002C7C2E" w:rsidRDefault="0046512E" w:rsidP="004651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850" w:type="dxa"/>
          </w:tcPr>
          <w:p w:rsidR="0046512E" w:rsidRPr="001231D9" w:rsidRDefault="0046512E" w:rsidP="004651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46512E" w:rsidRDefault="0046512E" w:rsidP="004651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46512E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46512E" w:rsidRPr="002C7C2E" w:rsidRDefault="0046512E" w:rsidP="0046512E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CRDerg</w:t>
            </w:r>
            <w:proofErr w:type="spellEnd"/>
          </w:p>
        </w:tc>
        <w:tc>
          <w:tcPr>
            <w:tcW w:w="1493" w:type="dxa"/>
          </w:tcPr>
          <w:p w:rsidR="0046512E" w:rsidRPr="002C7C2E" w:rsidRDefault="0046512E" w:rsidP="004651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AUCR</w:t>
            </w:r>
          </w:p>
        </w:tc>
        <w:tc>
          <w:tcPr>
            <w:tcW w:w="850" w:type="dxa"/>
          </w:tcPr>
          <w:p w:rsidR="0046512E" w:rsidRDefault="0046512E" w:rsidP="004651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46512E" w:rsidRDefault="0046512E" w:rsidP="004651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46512E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single" w:sz="4" w:space="0" w:color="A8D08D" w:themeColor="accent6" w:themeTint="99"/>
            </w:tcBorders>
          </w:tcPr>
          <w:p w:rsidR="0046512E" w:rsidRPr="002C7C2E" w:rsidRDefault="0046512E" w:rsidP="0046512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CRH</w:t>
            </w:r>
          </w:p>
        </w:tc>
        <w:tc>
          <w:tcPr>
            <w:tcW w:w="1493" w:type="dxa"/>
            <w:tcBorders>
              <w:bottom w:val="single" w:sz="4" w:space="0" w:color="A8D08D" w:themeColor="accent6" w:themeTint="99"/>
            </w:tcBorders>
          </w:tcPr>
          <w:p w:rsidR="0046512E" w:rsidRPr="002C7C2E" w:rsidRDefault="0046512E" w:rsidP="004651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850" w:type="dxa"/>
            <w:tcBorders>
              <w:bottom w:val="single" w:sz="4" w:space="0" w:color="A8D08D" w:themeColor="accent6" w:themeTint="99"/>
            </w:tcBorders>
          </w:tcPr>
          <w:p w:rsidR="0046512E" w:rsidRDefault="0046512E" w:rsidP="004651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bottom w:val="single" w:sz="4" w:space="0" w:color="A8D08D" w:themeColor="accent6" w:themeTint="99"/>
              <w:right w:val="thickThinLargeGap" w:sz="24" w:space="0" w:color="auto"/>
            </w:tcBorders>
          </w:tcPr>
          <w:p w:rsidR="0046512E" w:rsidRDefault="0046512E" w:rsidP="004651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46512E" w:rsidRPr="00636D0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46512E" w:rsidRPr="00636D05" w:rsidRDefault="0046512E" w:rsidP="0046512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 : J.S.HAI DJEMHOURIA</w:t>
            </w:r>
          </w:p>
        </w:tc>
      </w:tr>
    </w:tbl>
    <w:p w:rsidR="00B25F65" w:rsidRDefault="00B25F65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B25F65" w:rsidTr="00B6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25F65" w:rsidRPr="002C7C2E" w:rsidRDefault="00B25F65" w:rsidP="001E17B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 w:rsidR="001E17BB">
              <w:rPr>
                <w:rFonts w:ascii="Bookman Old Style" w:hAnsi="Bookman Old Style"/>
              </w:rPr>
              <w:t>2</w:t>
            </w:r>
            <w:r w:rsidRPr="00636D05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>
              <w:rPr>
                <w:rFonts w:ascii="Bookman Old Style" w:hAnsi="Bookman Old Style"/>
              </w:rPr>
              <w:t>1</w:t>
            </w:r>
            <w:r w:rsidRPr="00636D05">
              <w:rPr>
                <w:rFonts w:ascii="Bookman Old Style" w:hAnsi="Bookman Old Style"/>
                <w:vertAlign w:val="superscript"/>
              </w:rPr>
              <w:t>ère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1E17BB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USHAR</w:t>
            </w:r>
          </w:p>
        </w:tc>
        <w:tc>
          <w:tcPr>
            <w:tcW w:w="1493" w:type="dxa"/>
          </w:tcPr>
          <w:p w:rsidR="00B25F65" w:rsidRPr="002C7C2E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850" w:type="dxa"/>
          </w:tcPr>
          <w:p w:rsidR="00B25F65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1E17BB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JSBBE</w:t>
            </w:r>
          </w:p>
        </w:tc>
        <w:tc>
          <w:tcPr>
            <w:tcW w:w="1493" w:type="dxa"/>
          </w:tcPr>
          <w:p w:rsidR="00B25F65" w:rsidRPr="002C7C2E" w:rsidRDefault="001E17B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WRK</w:t>
            </w:r>
          </w:p>
        </w:tc>
        <w:tc>
          <w:tcPr>
            <w:tcW w:w="850" w:type="dxa"/>
          </w:tcPr>
          <w:p w:rsidR="00B25F65" w:rsidRDefault="001E17B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1E17B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1E17BB" w:rsidP="00B25F6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IRBMaq</w:t>
            </w:r>
            <w:proofErr w:type="spellEnd"/>
          </w:p>
        </w:tc>
        <w:tc>
          <w:tcPr>
            <w:tcW w:w="1493" w:type="dxa"/>
          </w:tcPr>
          <w:p w:rsidR="00B25F65" w:rsidRPr="002C7C2E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</w:t>
            </w:r>
          </w:p>
        </w:tc>
        <w:tc>
          <w:tcPr>
            <w:tcW w:w="850" w:type="dxa"/>
          </w:tcPr>
          <w:p w:rsidR="00B25F65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1E17BB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</w:t>
            </w:r>
          </w:p>
        </w:tc>
        <w:tc>
          <w:tcPr>
            <w:tcW w:w="1493" w:type="dxa"/>
          </w:tcPr>
          <w:p w:rsidR="00B25F65" w:rsidRPr="002C7C2E" w:rsidRDefault="001E17B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CRDunes</w:t>
            </w:r>
            <w:proofErr w:type="spellEnd"/>
          </w:p>
        </w:tc>
        <w:tc>
          <w:tcPr>
            <w:tcW w:w="850" w:type="dxa"/>
          </w:tcPr>
          <w:p w:rsidR="00B25F65" w:rsidRDefault="001E17B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1E17B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single" w:sz="4" w:space="0" w:color="A8D08D" w:themeColor="accent6" w:themeTint="99"/>
            </w:tcBorders>
          </w:tcPr>
          <w:p w:rsidR="00B25F65" w:rsidRPr="002C7C2E" w:rsidRDefault="001E17BB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WRHB</w:t>
            </w:r>
          </w:p>
        </w:tc>
        <w:tc>
          <w:tcPr>
            <w:tcW w:w="1493" w:type="dxa"/>
            <w:tcBorders>
              <w:bottom w:val="single" w:sz="4" w:space="0" w:color="A8D08D" w:themeColor="accent6" w:themeTint="99"/>
            </w:tcBorders>
          </w:tcPr>
          <w:p w:rsidR="00B25F65" w:rsidRPr="002C7C2E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</w:t>
            </w:r>
          </w:p>
        </w:tc>
        <w:tc>
          <w:tcPr>
            <w:tcW w:w="850" w:type="dxa"/>
            <w:tcBorders>
              <w:bottom w:val="single" w:sz="4" w:space="0" w:color="A8D08D" w:themeColor="accent6" w:themeTint="99"/>
            </w:tcBorders>
          </w:tcPr>
          <w:p w:rsidR="00B25F65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bottom w:val="single" w:sz="4" w:space="0" w:color="A8D08D" w:themeColor="accent6" w:themeTint="99"/>
              <w:right w:val="thickThinLargeGap" w:sz="24" w:space="0" w:color="auto"/>
            </w:tcBorders>
          </w:tcPr>
          <w:p w:rsidR="00B25F65" w:rsidRDefault="001E17B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21.11.2024</w:t>
            </w:r>
          </w:p>
        </w:tc>
      </w:tr>
      <w:tr w:rsidR="00B25F65" w:rsidTr="00EB7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25F65" w:rsidRPr="00636D0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B25F65" w:rsidRDefault="00B25F65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B25F65" w:rsidRPr="002C7C2E" w:rsidTr="00B6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25F65" w:rsidRPr="002C7C2E" w:rsidRDefault="00B25F65" w:rsidP="00EB74D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 w:rsidR="00EB74DB">
              <w:rPr>
                <w:rFonts w:ascii="Bookman Old Style" w:hAnsi="Bookman Old Style"/>
              </w:rPr>
              <w:t>3</w:t>
            </w:r>
            <w:r w:rsidRPr="00636D05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>
              <w:rPr>
                <w:rFonts w:ascii="Bookman Old Style" w:hAnsi="Bookman Old Style"/>
              </w:rPr>
              <w:t>1</w:t>
            </w:r>
            <w:r w:rsidRPr="00636D05">
              <w:rPr>
                <w:rFonts w:ascii="Bookman Old Style" w:hAnsi="Bookman Old Style"/>
                <w:vertAlign w:val="superscript"/>
              </w:rPr>
              <w:t>ère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EB74DB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OGC</w:t>
            </w:r>
          </w:p>
        </w:tc>
        <w:tc>
          <w:tcPr>
            <w:tcW w:w="1493" w:type="dxa"/>
          </w:tcPr>
          <w:p w:rsidR="00B25F65" w:rsidRPr="002C7C2E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FAB</w:t>
            </w:r>
          </w:p>
        </w:tc>
        <w:tc>
          <w:tcPr>
            <w:tcW w:w="850" w:type="dxa"/>
          </w:tcPr>
          <w:p w:rsidR="00B25F65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EB74DB" w:rsidP="00B25F65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IRMah</w:t>
            </w:r>
            <w:proofErr w:type="spellEnd"/>
          </w:p>
        </w:tc>
        <w:tc>
          <w:tcPr>
            <w:tcW w:w="1493" w:type="dxa"/>
          </w:tcPr>
          <w:p w:rsidR="00B25F65" w:rsidRPr="002C7C2E" w:rsidRDefault="00EB74D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CRMBirkh</w:t>
            </w:r>
            <w:proofErr w:type="spellEnd"/>
          </w:p>
        </w:tc>
        <w:tc>
          <w:tcPr>
            <w:tcW w:w="850" w:type="dxa"/>
          </w:tcPr>
          <w:p w:rsidR="00B25F65" w:rsidRDefault="00EB74D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EB74D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EB74DB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ADI</w:t>
            </w:r>
          </w:p>
        </w:tc>
        <w:tc>
          <w:tcPr>
            <w:tcW w:w="1493" w:type="dxa"/>
          </w:tcPr>
          <w:p w:rsidR="00B25F65" w:rsidRPr="002C7C2E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U.Mah</w:t>
            </w:r>
            <w:proofErr w:type="spellEnd"/>
          </w:p>
        </w:tc>
        <w:tc>
          <w:tcPr>
            <w:tcW w:w="850" w:type="dxa"/>
          </w:tcPr>
          <w:p w:rsidR="00B25F65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B25F65" w:rsidTr="00B6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B25F65" w:rsidRPr="002C7C2E" w:rsidRDefault="00EB74DB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JSMS</w:t>
            </w:r>
          </w:p>
        </w:tc>
        <w:tc>
          <w:tcPr>
            <w:tcW w:w="1493" w:type="dxa"/>
          </w:tcPr>
          <w:p w:rsidR="00B25F65" w:rsidRPr="002C7C2E" w:rsidRDefault="00EB74D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IRBOC</w:t>
            </w:r>
          </w:p>
        </w:tc>
        <w:tc>
          <w:tcPr>
            <w:tcW w:w="850" w:type="dxa"/>
          </w:tcPr>
          <w:p w:rsidR="00B25F65" w:rsidRDefault="00EB74D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B25F65" w:rsidRDefault="00EB74DB" w:rsidP="00B25F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  <w:tr w:rsidR="00B25F65" w:rsidTr="00B6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B25F65" w:rsidRPr="002C7C2E" w:rsidRDefault="00EB74DB" w:rsidP="00B25F65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IRDK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B25F65" w:rsidRPr="002C7C2E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RCBK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B25F65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5.1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B25F65" w:rsidRDefault="00EB74DB" w:rsidP="00B25F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</w:tbl>
    <w:p w:rsidR="00B25F65" w:rsidRDefault="00B25F65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EB74DB" w:rsidRPr="002C7C2E" w:rsidTr="00676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EB74DB" w:rsidRPr="002C7C2E" w:rsidRDefault="00EB74DB" w:rsidP="00EB74D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4</w:t>
            </w:r>
            <w:r w:rsidRPr="00636D05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>
              <w:rPr>
                <w:rFonts w:ascii="Bookman Old Style" w:hAnsi="Bookman Old Style"/>
              </w:rPr>
              <w:t>1</w:t>
            </w:r>
            <w:r w:rsidRPr="00636D05">
              <w:rPr>
                <w:rFonts w:ascii="Bookman Old Style" w:hAnsi="Bookman Old Style"/>
                <w:vertAlign w:val="superscript"/>
              </w:rPr>
              <w:t>ère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EB74DB" w:rsidTr="00676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ASTT</w:t>
            </w:r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850" w:type="dxa"/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EB74DB" w:rsidTr="00676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ARBOK</w:t>
            </w:r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</w:t>
            </w:r>
          </w:p>
        </w:tc>
        <w:tc>
          <w:tcPr>
            <w:tcW w:w="850" w:type="dxa"/>
          </w:tcPr>
          <w:p w:rsidR="00EB74DB" w:rsidRDefault="001231D9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EB74DB" w:rsidTr="00676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ARSt</w:t>
            </w:r>
            <w:proofErr w:type="spellEnd"/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WAKh</w:t>
            </w:r>
            <w:proofErr w:type="spellEnd"/>
          </w:p>
        </w:tc>
        <w:tc>
          <w:tcPr>
            <w:tcW w:w="850" w:type="dxa"/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EB74DB" w:rsidTr="00676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IRBMés</w:t>
            </w:r>
            <w:proofErr w:type="spellEnd"/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850" w:type="dxa"/>
          </w:tcPr>
          <w:p w:rsidR="00EB74DB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EB74DB" w:rsidTr="00EB7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JSB</w:t>
            </w:r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R.B</w:t>
            </w:r>
          </w:p>
        </w:tc>
        <w:tc>
          <w:tcPr>
            <w:tcW w:w="850" w:type="dxa"/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EB74DB" w:rsidRPr="00EB74DB" w:rsidTr="00676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B74DB" w:rsidRPr="00EB74DB" w:rsidRDefault="00EB74DB" w:rsidP="00EB74D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B74DB">
              <w:rPr>
                <w:rFonts w:ascii="Bookman Old Style" w:hAnsi="Bookman Old Style"/>
              </w:rPr>
              <w:t>EXEMPT : A.R.B.E.E</w:t>
            </w:r>
          </w:p>
        </w:tc>
      </w:tr>
    </w:tbl>
    <w:p w:rsidR="00EB74DB" w:rsidRDefault="00EB74DB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EB74DB" w:rsidRPr="002C7C2E" w:rsidTr="00676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EB74DB" w:rsidRPr="002C7C2E" w:rsidRDefault="00EB74DB" w:rsidP="00EB74D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</w:t>
            </w:r>
            <w:r w:rsidRPr="002C7C2E">
              <w:rPr>
                <w:rFonts w:ascii="Bookman Old Style" w:hAnsi="Bookman Old Style"/>
              </w:rPr>
              <w:t xml:space="preserve">HONNEUR </w:t>
            </w:r>
            <w:r>
              <w:rPr>
                <w:rFonts w:ascii="Bookman Old Style" w:hAnsi="Bookman Old Style"/>
              </w:rPr>
              <w:t>5</w:t>
            </w:r>
            <w:r w:rsidRPr="00636D05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 xml:space="preserve">GROUPE = </w:t>
            </w:r>
            <w:r>
              <w:rPr>
                <w:rFonts w:ascii="Bookman Old Style" w:hAnsi="Bookman Old Style"/>
              </w:rPr>
              <w:t>2</w:t>
            </w:r>
            <w:r w:rsidRPr="00EB74DB">
              <w:rPr>
                <w:rFonts w:ascii="Bookman Old Style" w:hAnsi="Bookman Old Style"/>
                <w:vertAlign w:val="superscript"/>
              </w:rPr>
              <w:t>ème</w:t>
            </w:r>
            <w:r>
              <w:rPr>
                <w:rFonts w:ascii="Bookman Old Style" w:hAnsi="Bookman Old Style"/>
              </w:rPr>
              <w:t xml:space="preserve"> </w:t>
            </w:r>
            <w:r w:rsidRPr="002C7C2E">
              <w:rPr>
                <w:rFonts w:ascii="Bookman Old Style" w:hAnsi="Bookman Old Style"/>
              </w:rPr>
              <w:t>JOURNEE SENIORS</w:t>
            </w:r>
          </w:p>
        </w:tc>
      </w:tr>
      <w:tr w:rsidR="00EB74DB" w:rsidTr="00676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DRBH</w:t>
            </w:r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NRBridja</w:t>
            </w:r>
            <w:proofErr w:type="spellEnd"/>
          </w:p>
        </w:tc>
        <w:tc>
          <w:tcPr>
            <w:tcW w:w="850" w:type="dxa"/>
          </w:tcPr>
          <w:p w:rsidR="00EB74DB" w:rsidRDefault="0046512E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EB74DB" w:rsidTr="00676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CSDK</w:t>
            </w:r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850" w:type="dxa"/>
          </w:tcPr>
          <w:p w:rsidR="00EB74DB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22.11.2024</w:t>
            </w:r>
          </w:p>
        </w:tc>
      </w:tr>
      <w:tr w:rsidR="00EB74DB" w:rsidTr="00676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USMKh</w:t>
            </w:r>
            <w:proofErr w:type="spellEnd"/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CSHSA</w:t>
            </w:r>
          </w:p>
        </w:tc>
        <w:tc>
          <w:tcPr>
            <w:tcW w:w="850" w:type="dxa"/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3.2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  <w:tr w:rsidR="00EB74DB" w:rsidTr="00676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JRBA</w:t>
            </w:r>
          </w:p>
        </w:tc>
        <w:tc>
          <w:tcPr>
            <w:tcW w:w="1493" w:type="dxa"/>
          </w:tcPr>
          <w:p w:rsidR="00EB74DB" w:rsidRPr="002C7C2E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USAB</w:t>
            </w:r>
          </w:p>
        </w:tc>
        <w:tc>
          <w:tcPr>
            <w:tcW w:w="850" w:type="dxa"/>
          </w:tcPr>
          <w:p w:rsidR="00EB74DB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  <w:tr w:rsidR="00EB74DB" w:rsidTr="00676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JSMah</w:t>
            </w:r>
            <w:proofErr w:type="spellEnd"/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EB74DB" w:rsidRPr="002C7C2E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NRBouch</w:t>
            </w:r>
            <w:proofErr w:type="spellEnd"/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2.3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EB74DB" w:rsidRDefault="00EB74DB" w:rsidP="006764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23.11.2024</w:t>
            </w:r>
          </w:p>
        </w:tc>
      </w:tr>
    </w:tbl>
    <w:p w:rsidR="00EB74DB" w:rsidRDefault="00EB74DB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EB74DB" w:rsidRDefault="00EB74DB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213227" w:rsidRDefault="00213227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CA5481" w:rsidRPr="00636D05" w:rsidRDefault="00CA5481" w:rsidP="00CA5481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Homologation Jeunes Honneur « Journée du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22.23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>/11.2024</w:t>
      </w:r>
    </w:p>
    <w:p w:rsidR="00B25F65" w:rsidRPr="00915969" w:rsidRDefault="00B25F65" w:rsidP="00B25F65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10349" w:type="dxa"/>
        <w:tblInd w:w="-479" w:type="dxa"/>
        <w:tblLook w:val="04A0" w:firstRow="1" w:lastRow="0" w:firstColumn="1" w:lastColumn="0" w:noHBand="0" w:noVBand="1"/>
      </w:tblPr>
      <w:tblGrid>
        <w:gridCol w:w="1534"/>
        <w:gridCol w:w="1086"/>
        <w:gridCol w:w="837"/>
        <w:gridCol w:w="744"/>
        <w:gridCol w:w="744"/>
        <w:gridCol w:w="276"/>
        <w:gridCol w:w="1258"/>
        <w:gridCol w:w="1013"/>
        <w:gridCol w:w="744"/>
        <w:gridCol w:w="744"/>
        <w:gridCol w:w="1369"/>
      </w:tblGrid>
      <w:tr w:rsidR="00B25F65" w:rsidRPr="00B25F65" w:rsidTr="00213227">
        <w:tc>
          <w:tcPr>
            <w:tcW w:w="494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5F65" w:rsidRPr="00B25F65" w:rsidRDefault="00B25F65" w:rsidP="002167A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HONNEUR 1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ER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</w:t>
            </w:r>
            <w:r w:rsidR="002167A5"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  <w:tc>
          <w:tcPr>
            <w:tcW w:w="276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5128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B25F65" w:rsidRPr="00B25F65" w:rsidRDefault="00B25F65" w:rsidP="00E7640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HONNEUR </w:t>
            </w:r>
            <w:r w:rsidR="00E7640C"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</w:t>
            </w:r>
            <w:r w:rsidR="00E7640C"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</w:t>
            </w:r>
            <w:r w:rsidR="00213227">
              <w:rPr>
                <w:rFonts w:ascii="Bookman Old Style" w:hAnsi="Bookman Old Style"/>
                <w:b/>
                <w:bCs/>
                <w:color w:val="000000" w:themeColor="text1"/>
              </w:rPr>
              <w:t>O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URNEE</w:t>
            </w:r>
          </w:p>
        </w:tc>
      </w:tr>
      <w:tr w:rsidR="00B25F65" w:rsidRPr="00B25F65" w:rsidTr="00213227">
        <w:tc>
          <w:tcPr>
            <w:tcW w:w="2620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U.15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U.15</w:t>
            </w:r>
          </w:p>
        </w:tc>
      </w:tr>
      <w:tr w:rsidR="00B25F65" w:rsidRPr="00B25F65" w:rsidTr="00213227">
        <w:tc>
          <w:tcPr>
            <w:tcW w:w="1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</w:tr>
      <w:tr w:rsidR="00B25F65" w:rsidRPr="00B25F65" w:rsidTr="00213227">
        <w:tc>
          <w:tcPr>
            <w:tcW w:w="1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2167A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5F65" w:rsidRPr="00B25F65" w:rsidRDefault="00B25F65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JSOMa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B25F65" w:rsidRPr="00B25F65" w:rsidRDefault="00AE525E" w:rsidP="00B25F6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</w:tr>
      <w:tr w:rsidR="001231D9" w:rsidRPr="00B25F65" w:rsidTr="00213227">
        <w:tc>
          <w:tcPr>
            <w:tcW w:w="1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ODM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46512E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</w:tr>
      <w:tr w:rsidR="001231D9" w:rsidRPr="00B25F65" w:rsidTr="00213227">
        <w:tc>
          <w:tcPr>
            <w:tcW w:w="1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0.6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</w:tr>
      <w:tr w:rsidR="001231D9" w:rsidRPr="00B25F65" w:rsidTr="00213227">
        <w:tc>
          <w:tcPr>
            <w:tcW w:w="1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ESMBR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</w:tr>
      <w:tr w:rsidR="001231D9" w:rsidRPr="00B25F65" w:rsidTr="00213227">
        <w:tc>
          <w:tcPr>
            <w:tcW w:w="1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NRZ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46512E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1.5</w:t>
            </w:r>
          </w:p>
        </w:tc>
      </w:tr>
      <w:tr w:rsidR="001231D9" w:rsidRPr="00B25F65" w:rsidTr="00213227">
        <w:tc>
          <w:tcPr>
            <w:tcW w:w="153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JSSH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0.7</w:t>
            </w:r>
          </w:p>
        </w:tc>
        <w:tc>
          <w:tcPr>
            <w:tcW w:w="276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JFAT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</w:tr>
    </w:tbl>
    <w:p w:rsidR="00B25F65" w:rsidRPr="006570B8" w:rsidRDefault="00B25F65" w:rsidP="00B25F65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:rsidR="00CA5481" w:rsidRPr="00636D05" w:rsidRDefault="00CA5481" w:rsidP="00CA5481">
      <w:pPr>
        <w:spacing w:after="0" w:line="240" w:lineRule="auto"/>
        <w:ind w:left="360"/>
        <w:jc w:val="center"/>
        <w:rPr>
          <w:rFonts w:ascii="Arial Black" w:hAnsi="Arial Black"/>
          <w:b/>
          <w:bCs/>
          <w:color w:val="C00000"/>
          <w:sz w:val="24"/>
          <w:szCs w:val="24"/>
          <w:u w:val="words"/>
        </w:rPr>
      </w:pP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Homologation Jeunes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Pré-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 xml:space="preserve">Honneur « Journée du </w:t>
      </w:r>
      <w:r>
        <w:rPr>
          <w:rFonts w:ascii="Arial Black" w:hAnsi="Arial Black"/>
          <w:b/>
          <w:bCs/>
          <w:color w:val="C00000"/>
          <w:sz w:val="24"/>
          <w:szCs w:val="24"/>
          <w:u w:val="words"/>
        </w:rPr>
        <w:t>22.23</w:t>
      </w:r>
      <w:r w:rsidRPr="00636D05">
        <w:rPr>
          <w:rFonts w:ascii="Arial Black" w:hAnsi="Arial Black"/>
          <w:b/>
          <w:bCs/>
          <w:color w:val="C00000"/>
          <w:sz w:val="24"/>
          <w:szCs w:val="24"/>
          <w:u w:val="words"/>
        </w:rPr>
        <w:t>/11.2024</w:t>
      </w:r>
    </w:p>
    <w:p w:rsidR="00B25F65" w:rsidRPr="006570B8" w:rsidRDefault="00B25F65" w:rsidP="00B25F65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tbl>
      <w:tblPr>
        <w:tblW w:w="10632" w:type="dxa"/>
        <w:tblInd w:w="-620" w:type="dxa"/>
        <w:tblLook w:val="04A0" w:firstRow="1" w:lastRow="0" w:firstColumn="1" w:lastColumn="0" w:noHBand="0" w:noVBand="1"/>
      </w:tblPr>
      <w:tblGrid>
        <w:gridCol w:w="1669"/>
        <w:gridCol w:w="1101"/>
        <w:gridCol w:w="836"/>
        <w:gridCol w:w="744"/>
        <w:gridCol w:w="744"/>
        <w:gridCol w:w="276"/>
        <w:gridCol w:w="1257"/>
        <w:gridCol w:w="1170"/>
        <w:gridCol w:w="850"/>
        <w:gridCol w:w="851"/>
        <w:gridCol w:w="1134"/>
      </w:tblGrid>
      <w:tr w:rsidR="00CA5481" w:rsidRPr="00B25F65" w:rsidTr="006B04DB">
        <w:tc>
          <w:tcPr>
            <w:tcW w:w="5094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481" w:rsidRPr="00B25F65" w:rsidRDefault="00CA5481" w:rsidP="00D07BB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P.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HONNEUR 1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ER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</w:t>
            </w:r>
            <w:r w:rsidR="00D07BB2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  <w:tc>
          <w:tcPr>
            <w:tcW w:w="276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5262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CA5481" w:rsidRPr="00B25F65" w:rsidRDefault="00CA5481" w:rsidP="006B04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P.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HONNEUR </w:t>
            </w:r>
            <w:r w:rsidR="006B04DB"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GROUPE = </w:t>
            </w:r>
            <w:r w:rsidR="006B04DB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</w:t>
            </w:r>
            <w:r w:rsidR="006B04DB">
              <w:rPr>
                <w:rFonts w:ascii="Bookman Old Style" w:hAnsi="Bookman Old Style"/>
                <w:b/>
                <w:bCs/>
                <w:color w:val="000000" w:themeColor="text1"/>
              </w:rPr>
              <w:t>O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URNEE</w:t>
            </w:r>
          </w:p>
        </w:tc>
      </w:tr>
      <w:tr w:rsidR="006B04DB" w:rsidRPr="00B25F65" w:rsidTr="006B04DB">
        <w:tc>
          <w:tcPr>
            <w:tcW w:w="2770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U.15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CA5481" w:rsidRPr="00B25F65" w:rsidRDefault="00CA5481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U.15</w:t>
            </w:r>
          </w:p>
        </w:tc>
      </w:tr>
      <w:tr w:rsidR="001231D9" w:rsidRPr="00B25F65" w:rsidTr="006B04DB">
        <w:tc>
          <w:tcPr>
            <w:tcW w:w="16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CTZ.R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R.B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</w:tr>
      <w:tr w:rsidR="001231D9" w:rsidRPr="00B25F65" w:rsidTr="006B04DB">
        <w:tc>
          <w:tcPr>
            <w:tcW w:w="16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CRDerg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AUCR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515398" w:rsidRDefault="00515398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515398" w:rsidRDefault="00515398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515398" w:rsidRDefault="00515398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0.3</w:t>
            </w:r>
          </w:p>
        </w:tc>
      </w:tr>
      <w:tr w:rsidR="001231D9" w:rsidRPr="00B25F65" w:rsidTr="006B04DB">
        <w:tc>
          <w:tcPr>
            <w:tcW w:w="16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ARSt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WAKh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4.1</w:t>
            </w:r>
          </w:p>
        </w:tc>
      </w:tr>
      <w:tr w:rsidR="001231D9" w:rsidRPr="00B25F65" w:rsidTr="006B04DB">
        <w:tc>
          <w:tcPr>
            <w:tcW w:w="16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AFF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AFF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AFF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ASTT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</w:tr>
      <w:tr w:rsidR="001231D9" w:rsidRPr="00B25F65" w:rsidTr="006B04DB">
        <w:tc>
          <w:tcPr>
            <w:tcW w:w="16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ACR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AFF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IRBMés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</w:tr>
      <w:tr w:rsidR="001231D9" w:rsidRPr="00B25F65" w:rsidTr="006B04DB">
        <w:tc>
          <w:tcPr>
            <w:tcW w:w="5094" w:type="dxa"/>
            <w:gridSpan w:val="5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EXEMPT : J.S.HAI DJEMHOURIA</w:t>
            </w:r>
          </w:p>
        </w:tc>
        <w:tc>
          <w:tcPr>
            <w:tcW w:w="276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00"/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CA5481" w:rsidRPr="00D91DD9" w:rsidRDefault="00CA5481" w:rsidP="00B25F65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5115" w:type="dxa"/>
        <w:jc w:val="center"/>
        <w:tblLook w:val="04A0" w:firstRow="1" w:lastRow="0" w:firstColumn="1" w:lastColumn="0" w:noHBand="0" w:noVBand="1"/>
      </w:tblPr>
      <w:tblGrid>
        <w:gridCol w:w="1660"/>
        <w:gridCol w:w="1132"/>
        <w:gridCol w:w="835"/>
        <w:gridCol w:w="744"/>
        <w:gridCol w:w="744"/>
      </w:tblGrid>
      <w:tr w:rsidR="00553A23" w:rsidRPr="00B25F65" w:rsidTr="006570B8">
        <w:trPr>
          <w:jc w:val="center"/>
        </w:trPr>
        <w:tc>
          <w:tcPr>
            <w:tcW w:w="511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00"/>
          </w:tcPr>
          <w:p w:rsidR="00553A23" w:rsidRPr="00B25F65" w:rsidRDefault="00553A23" w:rsidP="00EC0028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P.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HONNEUR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5</w:t>
            </w:r>
            <w:r w:rsidRPr="00EC0028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GROUPE =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  <w:vertAlign w:val="superscript"/>
              </w:rPr>
              <w:t>ème</w:t>
            </w: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JOURNEE</w:t>
            </w:r>
          </w:p>
        </w:tc>
      </w:tr>
      <w:tr w:rsidR="00553A23" w:rsidRPr="00B25F65" w:rsidTr="006570B8">
        <w:trPr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53A23" w:rsidRPr="00B25F65" w:rsidRDefault="00553A23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53A23" w:rsidRPr="00B25F65" w:rsidRDefault="00553A23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53A23" w:rsidRPr="00B25F65" w:rsidRDefault="00553A23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2EFD9" w:themeFill="accent6" w:themeFillTint="33"/>
          </w:tcPr>
          <w:p w:rsidR="00553A23" w:rsidRPr="00B25F65" w:rsidRDefault="00553A23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B25F65">
              <w:rPr>
                <w:rFonts w:ascii="Bookman Old Style" w:hAnsi="Bookman Old Style"/>
                <w:b/>
                <w:bCs/>
                <w:color w:val="000000" w:themeColor="text1"/>
              </w:rPr>
              <w:t>U.15</w:t>
            </w:r>
          </w:p>
        </w:tc>
      </w:tr>
      <w:tr w:rsidR="00553A23" w:rsidRPr="00B25F65" w:rsidTr="006570B8">
        <w:trPr>
          <w:jc w:val="center"/>
        </w:trPr>
        <w:tc>
          <w:tcPr>
            <w:tcW w:w="166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53A23" w:rsidRPr="00B25F65" w:rsidRDefault="00553A23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JSMah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23" w:rsidRPr="00B25F65" w:rsidRDefault="00553A23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NRBuch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23" w:rsidRPr="00B25F65" w:rsidRDefault="001231D9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23" w:rsidRPr="00B25F65" w:rsidRDefault="001231D9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53A23" w:rsidRPr="00B25F65" w:rsidRDefault="001231D9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</w:tr>
      <w:tr w:rsidR="00553A23" w:rsidRPr="00B25F65" w:rsidTr="006570B8">
        <w:trPr>
          <w:jc w:val="center"/>
        </w:trPr>
        <w:tc>
          <w:tcPr>
            <w:tcW w:w="166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53A23" w:rsidRPr="00B25F65" w:rsidRDefault="00553A23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23" w:rsidRPr="00B25F65" w:rsidRDefault="00553A23" w:rsidP="006764F8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USAB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23" w:rsidRPr="00B25F65" w:rsidRDefault="001231D9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23" w:rsidRPr="00B25F65" w:rsidRDefault="001231D9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553A23" w:rsidRPr="00B25F65" w:rsidRDefault="001231D9" w:rsidP="006764F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2.1</w:t>
            </w:r>
          </w:p>
        </w:tc>
      </w:tr>
      <w:tr w:rsidR="001231D9" w:rsidRPr="00B25F65" w:rsidTr="006570B8">
        <w:trPr>
          <w:jc w:val="center"/>
        </w:trPr>
        <w:tc>
          <w:tcPr>
            <w:tcW w:w="166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USMKh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CSHSA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AFF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AFF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515398" w:rsidRDefault="00515398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515398">
              <w:rPr>
                <w:rFonts w:ascii="Bookman Old Style" w:hAnsi="Bookman Old Style"/>
                <w:b/>
                <w:bCs/>
              </w:rPr>
              <w:t>3.0</w:t>
            </w:r>
          </w:p>
        </w:tc>
      </w:tr>
      <w:tr w:rsidR="001231D9" w:rsidRPr="00B25F65" w:rsidTr="006570B8">
        <w:trPr>
          <w:jc w:val="center"/>
        </w:trPr>
        <w:tc>
          <w:tcPr>
            <w:tcW w:w="166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DRBH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NRBr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5.1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1.0</w:t>
            </w:r>
          </w:p>
        </w:tc>
      </w:tr>
      <w:tr w:rsidR="001231D9" w:rsidRPr="00B25F65" w:rsidTr="006570B8">
        <w:trPr>
          <w:jc w:val="center"/>
        </w:trPr>
        <w:tc>
          <w:tcPr>
            <w:tcW w:w="166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CSDK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1231D9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C00000"/>
              </w:rPr>
            </w:pPr>
            <w:r w:rsidRPr="001231D9">
              <w:rPr>
                <w:rFonts w:ascii="Bookman Old Style" w:hAnsi="Bookman Old Style"/>
                <w:b/>
                <w:bCs/>
                <w:color w:val="C00000"/>
              </w:rPr>
              <w:t>F.M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231D9" w:rsidRPr="00B25F65" w:rsidRDefault="001231D9" w:rsidP="001231D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1.1</w:t>
            </w:r>
          </w:p>
        </w:tc>
      </w:tr>
    </w:tbl>
    <w:p w:rsidR="00B25F65" w:rsidRPr="00D91DD9" w:rsidRDefault="00B25F65" w:rsidP="00B25F65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EF04BD" w:rsidRPr="00553A23" w:rsidRDefault="00EF04BD" w:rsidP="00EF04BD">
      <w:pPr>
        <w:spacing w:after="0" w:line="240" w:lineRule="auto"/>
        <w:jc w:val="center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553A23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Feuille de Match en Retard Journée du 16.11.2024</w:t>
      </w:r>
    </w:p>
    <w:p w:rsidR="00EF04BD" w:rsidRPr="00D91DD9" w:rsidRDefault="00EF04BD" w:rsidP="00EF04BD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eauGrille4-Accentuation6"/>
        <w:tblW w:w="0" w:type="auto"/>
        <w:tblInd w:w="1081" w:type="dxa"/>
        <w:tblLook w:val="04A0" w:firstRow="1" w:lastRow="0" w:firstColumn="1" w:lastColumn="0" w:noHBand="0" w:noVBand="1"/>
      </w:tblPr>
      <w:tblGrid>
        <w:gridCol w:w="1418"/>
        <w:gridCol w:w="1493"/>
        <w:gridCol w:w="850"/>
        <w:gridCol w:w="2835"/>
      </w:tblGrid>
      <w:tr w:rsidR="00EF04BD" w:rsidRPr="002C7C2E" w:rsidTr="00F03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6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EF04BD" w:rsidRPr="002C7C2E" w:rsidRDefault="00F039BF" w:rsidP="00F039B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auto"/>
              </w:rPr>
              <w:t xml:space="preserve">JEUNES </w:t>
            </w:r>
            <w:r w:rsidR="00EF04BD" w:rsidRPr="00553A23">
              <w:rPr>
                <w:rFonts w:ascii="Bookman Old Style" w:hAnsi="Bookman Old Style"/>
                <w:color w:val="auto"/>
              </w:rPr>
              <w:t xml:space="preserve">HONNEUR </w:t>
            </w:r>
            <w:r>
              <w:rPr>
                <w:rFonts w:ascii="Bookman Old Style" w:hAnsi="Bookman Old Style"/>
                <w:color w:val="auto"/>
              </w:rPr>
              <w:t>3</w:t>
            </w:r>
            <w:r w:rsidRPr="00F039BF">
              <w:rPr>
                <w:rFonts w:ascii="Bookman Old Style" w:hAnsi="Bookman Old Style"/>
                <w:color w:val="auto"/>
                <w:vertAlign w:val="superscript"/>
              </w:rPr>
              <w:t>ème</w:t>
            </w:r>
            <w:r>
              <w:rPr>
                <w:rFonts w:ascii="Bookman Old Style" w:hAnsi="Bookman Old Style"/>
                <w:color w:val="auto"/>
              </w:rPr>
              <w:t xml:space="preserve"> </w:t>
            </w:r>
            <w:r w:rsidR="00EF04BD" w:rsidRPr="00553A23">
              <w:rPr>
                <w:rFonts w:ascii="Bookman Old Style" w:hAnsi="Bookman Old Style"/>
                <w:color w:val="auto"/>
              </w:rPr>
              <w:t>GROUPE = 2</w:t>
            </w:r>
            <w:r w:rsidR="00EF04BD" w:rsidRPr="00553A23">
              <w:rPr>
                <w:rFonts w:ascii="Bookman Old Style" w:hAnsi="Bookman Old Style"/>
                <w:color w:val="auto"/>
                <w:vertAlign w:val="superscript"/>
              </w:rPr>
              <w:t>ème</w:t>
            </w:r>
            <w:r w:rsidR="00EF04BD" w:rsidRPr="00553A23">
              <w:rPr>
                <w:rFonts w:ascii="Bookman Old Style" w:hAnsi="Bookman Old Style"/>
                <w:color w:val="auto"/>
              </w:rPr>
              <w:t xml:space="preserve"> JOURNEE</w:t>
            </w:r>
          </w:p>
        </w:tc>
      </w:tr>
      <w:tr w:rsidR="00EF04BD" w:rsidTr="00F03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EF04BD" w:rsidRPr="002C7C2E" w:rsidRDefault="00F039BF" w:rsidP="00B203B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493" w:type="dxa"/>
          </w:tcPr>
          <w:p w:rsidR="00EF04BD" w:rsidRPr="002C7C2E" w:rsidRDefault="00F039BF" w:rsidP="00B203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850" w:type="dxa"/>
          </w:tcPr>
          <w:p w:rsidR="00EF04BD" w:rsidRDefault="00F039BF" w:rsidP="00B203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EF04BD" w:rsidRDefault="00F039BF" w:rsidP="00B203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10.4</w:t>
            </w:r>
          </w:p>
        </w:tc>
      </w:tr>
      <w:tr w:rsidR="00F039BF" w:rsidTr="00F0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</w:tcBorders>
          </w:tcPr>
          <w:p w:rsidR="00F039BF" w:rsidRDefault="00F039BF" w:rsidP="00B203B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493" w:type="dxa"/>
          </w:tcPr>
          <w:p w:rsidR="00F039BF" w:rsidRDefault="00F039BF" w:rsidP="00B203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850" w:type="dxa"/>
          </w:tcPr>
          <w:p w:rsidR="00F039BF" w:rsidRDefault="00F039BF" w:rsidP="00B203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2835" w:type="dxa"/>
            <w:tcBorders>
              <w:right w:val="thickThinLargeGap" w:sz="24" w:space="0" w:color="auto"/>
            </w:tcBorders>
          </w:tcPr>
          <w:p w:rsidR="00F039BF" w:rsidRDefault="00F039BF" w:rsidP="00B203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1.4</w:t>
            </w:r>
          </w:p>
        </w:tc>
      </w:tr>
      <w:tr w:rsidR="00F039BF" w:rsidTr="00B20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F039BF" w:rsidRDefault="00F039BF" w:rsidP="00B203B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CRBH</w:t>
            </w:r>
          </w:p>
        </w:tc>
        <w:tc>
          <w:tcPr>
            <w:tcW w:w="1493" w:type="dxa"/>
            <w:tcBorders>
              <w:bottom w:val="thickThinLargeGap" w:sz="24" w:space="0" w:color="auto"/>
            </w:tcBorders>
          </w:tcPr>
          <w:p w:rsidR="00F039BF" w:rsidRDefault="00F039BF" w:rsidP="00B203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</w:tcPr>
          <w:p w:rsidR="00F039BF" w:rsidRDefault="00F039BF" w:rsidP="00B203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283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F039BF" w:rsidRDefault="00F039BF" w:rsidP="00B203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3.3</w:t>
            </w:r>
          </w:p>
        </w:tc>
      </w:tr>
    </w:tbl>
    <w:p w:rsidR="00611BE1" w:rsidRPr="00D91DD9" w:rsidRDefault="00611BE1" w:rsidP="00B25F65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:rsidR="00043ABD" w:rsidRPr="006570B8" w:rsidRDefault="00043ABD" w:rsidP="00043ABD">
      <w:pPr>
        <w:spacing w:after="0" w:line="240" w:lineRule="auto"/>
        <w:jc w:val="center"/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</w:pPr>
      <w:r w:rsidRPr="006570B8">
        <w:rPr>
          <w:rFonts w:ascii="Bookman Old Style" w:hAnsi="Bookman Old Style"/>
          <w:b/>
          <w:bCs/>
          <w:color w:val="0070C0"/>
          <w:sz w:val="32"/>
          <w:szCs w:val="32"/>
          <w:u w:val="single"/>
        </w:rPr>
        <w:t>Note aux Clubs</w:t>
      </w:r>
    </w:p>
    <w:p w:rsidR="00213227" w:rsidRPr="00213227" w:rsidRDefault="00213227" w:rsidP="00043ABD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</w:p>
    <w:p w:rsidR="00043ABD" w:rsidRPr="00213227" w:rsidRDefault="00043ABD" w:rsidP="00043ABD">
      <w:pPr>
        <w:spacing w:after="0" w:line="240" w:lineRule="auto"/>
        <w:jc w:val="center"/>
        <w:rPr>
          <w:rFonts w:ascii="Bookman Old Style" w:hAnsi="Bookman Old Style"/>
        </w:rPr>
      </w:pPr>
      <w:r w:rsidRPr="00213227">
        <w:rPr>
          <w:rFonts w:ascii="Bookman Old Style" w:hAnsi="Bookman Old Style"/>
        </w:rPr>
        <w:t>Les Clubs Cités ci-dessous, sont priés de nous transmettre les copies de feuilles de matchs en urgence, faute de quoi le match sera perdu aux deux (02) équipes.</w:t>
      </w:r>
    </w:p>
    <w:p w:rsidR="00043ABD" w:rsidRPr="00213227" w:rsidRDefault="00043ABD" w:rsidP="00043ABD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6"/>
        <w:gridCol w:w="2795"/>
        <w:gridCol w:w="2935"/>
      </w:tblGrid>
      <w:tr w:rsidR="00043ABD" w:rsidRPr="00213227" w:rsidTr="00213227">
        <w:trPr>
          <w:trHeight w:val="20"/>
        </w:trPr>
        <w:tc>
          <w:tcPr>
            <w:tcW w:w="3236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ODM = FCEB</w:t>
            </w:r>
          </w:p>
        </w:tc>
        <w:tc>
          <w:tcPr>
            <w:tcW w:w="279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U.15</w:t>
            </w:r>
          </w:p>
        </w:tc>
        <w:tc>
          <w:tcPr>
            <w:tcW w:w="293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HONNEUR 1</w:t>
            </w:r>
          </w:p>
        </w:tc>
      </w:tr>
      <w:tr w:rsidR="00043ABD" w:rsidRPr="00213227" w:rsidTr="00213227">
        <w:trPr>
          <w:trHeight w:val="20"/>
        </w:trPr>
        <w:tc>
          <w:tcPr>
            <w:tcW w:w="3236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FCH = HBM</w:t>
            </w:r>
          </w:p>
        </w:tc>
        <w:tc>
          <w:tcPr>
            <w:tcW w:w="279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U.17</w:t>
            </w:r>
          </w:p>
        </w:tc>
        <w:tc>
          <w:tcPr>
            <w:tcW w:w="293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HONNEUR 2</w:t>
            </w:r>
          </w:p>
        </w:tc>
      </w:tr>
      <w:tr w:rsidR="00043ABD" w:rsidRPr="00213227" w:rsidTr="00213227">
        <w:trPr>
          <w:trHeight w:val="20"/>
        </w:trPr>
        <w:tc>
          <w:tcPr>
            <w:tcW w:w="3236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USPGC = CBSM</w:t>
            </w:r>
          </w:p>
        </w:tc>
        <w:tc>
          <w:tcPr>
            <w:tcW w:w="279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U.19/U.17/U.15</w:t>
            </w:r>
          </w:p>
        </w:tc>
        <w:tc>
          <w:tcPr>
            <w:tcW w:w="293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HONNEUR 2</w:t>
            </w:r>
          </w:p>
        </w:tc>
      </w:tr>
      <w:tr w:rsidR="00043ABD" w:rsidRPr="00213227" w:rsidTr="00213227">
        <w:trPr>
          <w:trHeight w:val="20"/>
        </w:trPr>
        <w:tc>
          <w:tcPr>
            <w:tcW w:w="3236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213227">
              <w:rPr>
                <w:rFonts w:ascii="Bookman Old Style" w:hAnsi="Bookman Old Style"/>
              </w:rPr>
              <w:t>RCBz</w:t>
            </w:r>
            <w:proofErr w:type="spellEnd"/>
            <w:r w:rsidRPr="00213227">
              <w:rPr>
                <w:rFonts w:ascii="Bookman Old Style" w:hAnsi="Bookman Old Style"/>
              </w:rPr>
              <w:t xml:space="preserve"> = CREH</w:t>
            </w:r>
          </w:p>
        </w:tc>
        <w:tc>
          <w:tcPr>
            <w:tcW w:w="279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U.19</w:t>
            </w:r>
          </w:p>
        </w:tc>
        <w:tc>
          <w:tcPr>
            <w:tcW w:w="293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HONNEUR 2</w:t>
            </w:r>
          </w:p>
        </w:tc>
      </w:tr>
      <w:tr w:rsidR="00043ABD" w:rsidRPr="00213227" w:rsidTr="00213227">
        <w:trPr>
          <w:trHeight w:val="20"/>
        </w:trPr>
        <w:tc>
          <w:tcPr>
            <w:tcW w:w="3236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NBM = FCB</w:t>
            </w:r>
          </w:p>
        </w:tc>
        <w:tc>
          <w:tcPr>
            <w:tcW w:w="279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U.19</w:t>
            </w:r>
          </w:p>
        </w:tc>
        <w:tc>
          <w:tcPr>
            <w:tcW w:w="293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HONNEUR 3</w:t>
            </w:r>
          </w:p>
        </w:tc>
      </w:tr>
      <w:tr w:rsidR="00043ABD" w:rsidRPr="00213227" w:rsidTr="00213227">
        <w:trPr>
          <w:trHeight w:val="20"/>
        </w:trPr>
        <w:tc>
          <w:tcPr>
            <w:tcW w:w="3236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J.MAZAFRANE = DRBH</w:t>
            </w:r>
          </w:p>
        </w:tc>
        <w:tc>
          <w:tcPr>
            <w:tcW w:w="279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U.17</w:t>
            </w:r>
          </w:p>
        </w:tc>
        <w:tc>
          <w:tcPr>
            <w:tcW w:w="2935" w:type="dxa"/>
          </w:tcPr>
          <w:p w:rsidR="00043ABD" w:rsidRPr="00213227" w:rsidRDefault="00043ABD" w:rsidP="00043AB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213227">
              <w:rPr>
                <w:rFonts w:ascii="Bookman Old Style" w:hAnsi="Bookman Old Style"/>
              </w:rPr>
              <w:t>PRE-HONNEUR 5</w:t>
            </w:r>
          </w:p>
        </w:tc>
      </w:tr>
    </w:tbl>
    <w:p w:rsidR="00043ABD" w:rsidRDefault="00043ABD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D91DD9">
      <w:pPr>
        <w:pStyle w:val="Paragraphedeliste"/>
        <w:ind w:left="0"/>
        <w:jc w:val="both"/>
        <w:rPr>
          <w:rFonts w:ascii="Bookman Old Style" w:hAnsi="Bookman Old Style"/>
          <w:b/>
          <w:i/>
          <w:sz w:val="24"/>
          <w:szCs w:val="24"/>
          <w:highlight w:val="cyan"/>
        </w:rPr>
      </w:pPr>
    </w:p>
    <w:p w:rsidR="00D91DD9" w:rsidRDefault="00D91DD9" w:rsidP="00D91DD9">
      <w:pPr>
        <w:pStyle w:val="Paragraphedeliste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D5FBB">
        <w:rPr>
          <w:rFonts w:ascii="Bookman Old Style" w:hAnsi="Bookman Old Style"/>
          <w:b/>
          <w:i/>
          <w:sz w:val="24"/>
          <w:szCs w:val="24"/>
          <w:highlight w:val="cyan"/>
        </w:rPr>
        <w:t>BILAN DE LA SEANCE.</w:t>
      </w:r>
    </w:p>
    <w:p w:rsidR="00D91DD9" w:rsidRPr="00E43428" w:rsidRDefault="00D91DD9" w:rsidP="00D91DD9">
      <w:pPr>
        <w:pStyle w:val="Paragraphedeliste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</w:p>
    <w:tbl>
      <w:tblPr>
        <w:tblW w:w="60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560"/>
        <w:gridCol w:w="1786"/>
      </w:tblGrid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Catégorie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Seniors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Jeunes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Audiences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02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Courrier Clubs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03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Courrier Divers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01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Match Programmé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86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Match Joué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66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Match Non Joué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26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Affaires 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07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Rectificatif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01</w:t>
            </w:r>
          </w:p>
        </w:tc>
      </w:tr>
      <w:tr w:rsidR="00D91DD9" w:rsidRPr="00863082" w:rsidTr="00DC5B93">
        <w:tc>
          <w:tcPr>
            <w:tcW w:w="2684" w:type="dxa"/>
          </w:tcPr>
          <w:p w:rsidR="00D91DD9" w:rsidRDefault="00D91DD9" w:rsidP="00DC5B93">
            <w:pPr>
              <w:pStyle w:val="Paragraphedeliste"/>
              <w:ind w:left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Renvoyé</w:t>
            </w:r>
          </w:p>
        </w:tc>
        <w:tc>
          <w:tcPr>
            <w:tcW w:w="1560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1786" w:type="dxa"/>
          </w:tcPr>
          <w:p w:rsidR="00D91DD9" w:rsidRDefault="00D91DD9" w:rsidP="00DC5B93">
            <w:pPr>
              <w:pStyle w:val="Paragraphedeliste"/>
              <w:ind w:left="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15</w:t>
            </w:r>
          </w:p>
        </w:tc>
      </w:tr>
    </w:tbl>
    <w:p w:rsidR="00D91DD9" w:rsidRDefault="00D91DD9" w:rsidP="00D91DD9">
      <w:pPr>
        <w:pStyle w:val="Paragraphedeliste"/>
        <w:ind w:left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611BE1" w:rsidRDefault="00611BE1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D91DD9" w:rsidRDefault="00D91DD9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B25F65" w:rsidRPr="0087704B" w:rsidRDefault="00B25F65" w:rsidP="00B25F65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</w:pP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 xml:space="preserve"> </w:t>
      </w:r>
      <w:r w:rsidRPr="0087704B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LE PRESIDENT                  LE SECRETAIRE</w:t>
      </w:r>
    </w:p>
    <w:p w:rsidR="00D91DD9" w:rsidRDefault="00D91DD9" w:rsidP="00B25F65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</w:rPr>
      </w:pPr>
    </w:p>
    <w:p w:rsidR="00B25F65" w:rsidRPr="0087704B" w:rsidRDefault="00B25F65" w:rsidP="00B25F65">
      <w:pPr>
        <w:spacing w:after="0" w:line="240" w:lineRule="auto"/>
        <w:ind w:left="1416"/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87704B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Djamel BRAHIMI                 </w:t>
      </w:r>
      <w:proofErr w:type="spellStart"/>
      <w:r w:rsidRPr="0087704B">
        <w:rPr>
          <w:rFonts w:ascii="Bookman Old Style" w:hAnsi="Bookman Old Style"/>
          <w:b/>
          <w:bCs/>
          <w:color w:val="0070C0"/>
          <w:sz w:val="28"/>
          <w:szCs w:val="28"/>
        </w:rPr>
        <w:t>Boualem</w:t>
      </w:r>
      <w:proofErr w:type="spellEnd"/>
      <w:r w:rsidRPr="0087704B">
        <w:rPr>
          <w:rFonts w:ascii="Bookman Old Style" w:hAnsi="Bookman Old Style"/>
          <w:b/>
          <w:bCs/>
          <w:color w:val="0070C0"/>
          <w:sz w:val="28"/>
          <w:szCs w:val="28"/>
        </w:rPr>
        <w:t xml:space="preserve"> CHERADI</w:t>
      </w:r>
    </w:p>
    <w:p w:rsidR="00B25F65" w:rsidRDefault="00B25F65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B25F65" w:rsidRDefault="00B25F65" w:rsidP="00B25F65">
      <w:pPr>
        <w:spacing w:after="0" w:line="240" w:lineRule="auto"/>
        <w:rPr>
          <w:rFonts w:ascii="Bookman Old Style" w:hAnsi="Bookman Old Style"/>
          <w:b/>
          <w:bCs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B25F65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FD06DE" w:rsidRDefault="00FD06DE" w:rsidP="00DC5B93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C5B93" w:rsidRDefault="00DC5B93" w:rsidP="00DC5B93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MARDI 26 NOVEMBRE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DC5B93" w:rsidRDefault="00DC5B93" w:rsidP="00DC5B93">
      <w:pPr>
        <w:spacing w:after="0" w:line="240" w:lineRule="auto"/>
        <w:ind w:left="708"/>
        <w:rPr>
          <w:rFonts w:ascii="Arial Black" w:hAnsi="Arial Black"/>
          <w:b/>
          <w:bCs/>
          <w:color w:val="0070C0"/>
          <w:sz w:val="14"/>
          <w:szCs w:val="14"/>
          <w:u w:val="words"/>
        </w:rPr>
      </w:pPr>
    </w:p>
    <w:p w:rsidR="00FD06DE" w:rsidRPr="00316356" w:rsidRDefault="00FD06DE" w:rsidP="00FD06DE">
      <w:pPr>
        <w:spacing w:after="0" w:line="240" w:lineRule="auto"/>
        <w:jc w:val="center"/>
        <w:rPr>
          <w:rFonts w:ascii="Bookman Old Style" w:hAnsi="Bookman Old Style"/>
          <w:i/>
          <w:iCs/>
          <w:sz w:val="32"/>
          <w:szCs w:val="32"/>
          <w:u w:val="words"/>
        </w:rPr>
      </w:pPr>
      <w:r w:rsidRPr="00316356">
        <w:rPr>
          <w:rFonts w:ascii="Bookman Old Style" w:hAnsi="Bookman Old Style"/>
          <w:i/>
          <w:iCs/>
          <w:sz w:val="32"/>
          <w:szCs w:val="32"/>
          <w:u w:val="words"/>
        </w:rPr>
        <w:t>Les Arbitres devront transmettre les feuilles de matchs dans les 24 heures qui suivent la rencontre.</w:t>
      </w:r>
    </w:p>
    <w:p w:rsidR="00FD06DE" w:rsidRDefault="00FD06DE" w:rsidP="00DC5B93">
      <w:pPr>
        <w:spacing w:after="0" w:line="240" w:lineRule="auto"/>
        <w:ind w:left="708"/>
        <w:rPr>
          <w:rFonts w:ascii="Arial Black" w:hAnsi="Arial Black"/>
          <w:b/>
          <w:bCs/>
          <w:color w:val="0070C0"/>
          <w:sz w:val="14"/>
          <w:szCs w:val="14"/>
          <w:u w:val="words"/>
        </w:rPr>
      </w:pPr>
    </w:p>
    <w:p w:rsidR="00FD06DE" w:rsidRPr="0062270F" w:rsidRDefault="00FD06DE" w:rsidP="00DC5B93">
      <w:pPr>
        <w:spacing w:after="0" w:line="240" w:lineRule="auto"/>
        <w:ind w:left="708"/>
        <w:rPr>
          <w:rFonts w:ascii="Arial Black" w:hAnsi="Arial Black"/>
          <w:b/>
          <w:bCs/>
          <w:color w:val="0070C0"/>
          <w:sz w:val="14"/>
          <w:szCs w:val="14"/>
          <w:u w:val="words"/>
        </w:rPr>
      </w:pPr>
    </w:p>
    <w:tbl>
      <w:tblPr>
        <w:tblStyle w:val="TableauGrille5Fonc-Accentuation61"/>
        <w:tblW w:w="10192" w:type="dxa"/>
        <w:tblInd w:w="-161" w:type="dxa"/>
        <w:tblLook w:val="04A0" w:firstRow="1" w:lastRow="0" w:firstColumn="1" w:lastColumn="0" w:noHBand="0" w:noVBand="1"/>
      </w:tblPr>
      <w:tblGrid>
        <w:gridCol w:w="2914"/>
        <w:gridCol w:w="1377"/>
        <w:gridCol w:w="1450"/>
        <w:gridCol w:w="945"/>
        <w:gridCol w:w="1111"/>
        <w:gridCol w:w="2395"/>
      </w:tblGrid>
      <w:tr w:rsidR="00DC5B93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CHAMPIONNAT JEUNES DIVISION HONNEUR 3eme GROUPE = 2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Renvoyé</w:t>
            </w:r>
          </w:p>
        </w:tc>
      </w:tr>
      <w:tr w:rsidR="00DC5B93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Renvoyé</w:t>
            </w:r>
          </w:p>
        </w:tc>
      </w:tr>
    </w:tbl>
    <w:p w:rsidR="00DC5B93" w:rsidRPr="0062270F" w:rsidRDefault="00DC5B93" w:rsidP="00DC5B93">
      <w:pPr>
        <w:spacing w:after="0" w:line="240" w:lineRule="auto"/>
        <w:rPr>
          <w:rFonts w:ascii="Bookman Old Style" w:hAnsi="Bookman Old Style"/>
          <w:i/>
          <w:iCs/>
          <w:sz w:val="16"/>
          <w:szCs w:val="16"/>
          <w:u w:val="words"/>
        </w:rPr>
      </w:pPr>
    </w:p>
    <w:tbl>
      <w:tblPr>
        <w:tblStyle w:val="TableauGrille5Fonc-Accentuation61"/>
        <w:tblW w:w="10192" w:type="dxa"/>
        <w:tblInd w:w="-161" w:type="dxa"/>
        <w:tblLook w:val="04A0" w:firstRow="1" w:lastRow="0" w:firstColumn="1" w:lastColumn="0" w:noHBand="0" w:noVBand="1"/>
      </w:tblPr>
      <w:tblGrid>
        <w:gridCol w:w="2914"/>
        <w:gridCol w:w="1377"/>
        <w:gridCol w:w="1450"/>
        <w:gridCol w:w="945"/>
        <w:gridCol w:w="1111"/>
        <w:gridCol w:w="2395"/>
      </w:tblGrid>
      <w:tr w:rsidR="00DC5B93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CHAMPIONNAT JEUNES DIVISION PRE-HONNEUR 4eme GROUPE = 2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IRBMess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Renvoyé</w:t>
            </w:r>
          </w:p>
        </w:tc>
      </w:tr>
      <w:tr w:rsidR="00DC5B93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IRBMess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hideMark/>
          </w:tcPr>
          <w:p w:rsidR="00DC5B93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Renvoyé</w:t>
            </w: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</w:p>
    <w:p w:rsidR="00FD06DE" w:rsidRPr="0062270F" w:rsidRDefault="00FD06DE" w:rsidP="00DC5B93">
      <w:pPr>
        <w:spacing w:after="0" w:line="240" w:lineRule="auto"/>
        <w:rPr>
          <w:rFonts w:ascii="Arial Black" w:hAnsi="Arial Black"/>
          <w:b/>
          <w:bCs/>
          <w:color w:val="0070C0"/>
          <w:sz w:val="20"/>
          <w:szCs w:val="20"/>
          <w:u w:val="words"/>
        </w:rPr>
      </w:pPr>
    </w:p>
    <w:p w:rsidR="00DC5B93" w:rsidRPr="0010291C" w:rsidRDefault="00DC5B93" w:rsidP="00DC5B93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JEUDI 28 NOVEMBRE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DC5B93" w:rsidRPr="00DC5B93" w:rsidRDefault="00DC5B93" w:rsidP="00DC5B93">
      <w:pPr>
        <w:spacing w:after="0" w:line="240" w:lineRule="auto"/>
        <w:jc w:val="center"/>
        <w:rPr>
          <w:rFonts w:ascii="Bookman Old Style" w:hAnsi="Bookman Old Style"/>
          <w:i/>
          <w:iCs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572"/>
        <w:gridCol w:w="1275"/>
        <w:gridCol w:w="1276"/>
        <w:gridCol w:w="425"/>
        <w:gridCol w:w="993"/>
        <w:gridCol w:w="3808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1</w:t>
            </w:r>
            <w:r w:rsidRPr="00316356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er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INTISSAR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1E6526">
              <w:rPr>
                <w:rFonts w:ascii="Bookman Old Style" w:hAnsi="Bookman Old Style"/>
                <w:color w:val="FF0000"/>
              </w:rPr>
              <w:t>SIDI-MOUSSA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1E6526">
              <w:rPr>
                <w:rFonts w:ascii="Bookman Old Style" w:hAnsi="Bookman Old Style"/>
                <w:b/>
                <w:bCs/>
                <w:color w:val="FF0000"/>
              </w:rPr>
              <w:t>USZSM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1E6526">
              <w:rPr>
                <w:rFonts w:ascii="Bookman Old Style" w:hAnsi="Bookman Old Style"/>
                <w:b/>
                <w:bCs/>
                <w:color w:val="FF0000"/>
              </w:rPr>
              <w:t>AREH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1E6526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</w:rPr>
            </w:pPr>
            <w:r w:rsidRPr="001E6526">
              <w:rPr>
                <w:rFonts w:ascii="Bookman Old Style" w:hAnsi="Bookman Old Style"/>
                <w:b/>
                <w:color w:val="FF0000"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Pr="00544A98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713"/>
        <w:gridCol w:w="1134"/>
        <w:gridCol w:w="1276"/>
        <w:gridCol w:w="425"/>
        <w:gridCol w:w="993"/>
        <w:gridCol w:w="3808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3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4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JOURNEE</w:t>
            </w: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</w:pPr>
            <w:r w:rsidRPr="00C268C7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INTISSAR Md. </w:t>
            </w:r>
            <w:proofErr w:type="spellStart"/>
            <w:r w:rsidRPr="00C268C7">
              <w:rPr>
                <w:rFonts w:ascii="Bookman Old Style" w:hAnsi="Bookman Old Style"/>
                <w:color w:val="auto"/>
                <w:sz w:val="20"/>
                <w:szCs w:val="20"/>
              </w:rPr>
              <w:t>Djebbar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</w:pPr>
            <w:r>
              <w:rPr>
                <w:rFonts w:ascii="Bookman Old Style" w:hAnsi="Bookman Old Style"/>
                <w:color w:val="auto"/>
              </w:rPr>
              <w:t>CHEBCHEB</w:t>
            </w:r>
            <w:r w:rsidRPr="00F95D49">
              <w:rPr>
                <w:rFonts w:ascii="Bookman Old Style" w:hAnsi="Bookman Old Styl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E10254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JSOMaa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</w:pPr>
            <w:r>
              <w:rPr>
                <w:rFonts w:ascii="Bookman Old Style" w:hAnsi="Bookman Old Style"/>
                <w:color w:val="auto"/>
              </w:rPr>
              <w:t>HYDRA</w:t>
            </w:r>
            <w:r w:rsidRPr="00F95D49">
              <w:rPr>
                <w:rFonts w:ascii="Bookman Old Style" w:hAnsi="Bookman Old Style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DF7744">
              <w:rPr>
                <w:rFonts w:ascii="Bookman Old Style" w:hAnsi="Bookman Old Style"/>
                <w:color w:val="FF0000"/>
              </w:rPr>
              <w:t>REGHAIA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DF7744">
              <w:rPr>
                <w:rFonts w:ascii="Bookman Old Style" w:hAnsi="Bookman Old Style"/>
                <w:b/>
                <w:bCs/>
                <w:color w:val="FF0000"/>
              </w:rPr>
              <w:t>ESMBR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DF7744">
              <w:rPr>
                <w:rFonts w:ascii="Bookman Old Style" w:hAnsi="Bookman Old Style"/>
                <w:b/>
                <w:bCs/>
                <w:color w:val="FF0000"/>
              </w:rPr>
              <w:t>ASCE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DF7744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15</w:t>
            </w:r>
            <w:r w:rsidRPr="00DF7744">
              <w:rPr>
                <w:rFonts w:ascii="Bookman Old Style" w:hAnsi="Bookman Old Style"/>
                <w:b/>
                <w:color w:val="FF0000"/>
              </w:rPr>
              <w:t>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DC5B93" w:rsidRPr="001B2E80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713"/>
        <w:gridCol w:w="1276"/>
        <w:gridCol w:w="1134"/>
        <w:gridCol w:w="425"/>
        <w:gridCol w:w="993"/>
        <w:gridCol w:w="3808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JOURNEE</w:t>
            </w: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BOUROUBA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JSMBach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CRBen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E5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4FA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KOUBA. BENHADDAD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DF7744">
              <w:rPr>
                <w:rFonts w:ascii="Bookman Old Style" w:hAnsi="Bookman Old Style"/>
                <w:b/>
                <w:bCs/>
                <w:color w:val="FF0000"/>
              </w:rPr>
              <w:t>WRK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DF7744">
              <w:rPr>
                <w:rFonts w:ascii="Bookman Old Style" w:hAnsi="Bookman Old Style"/>
                <w:b/>
                <w:bCs/>
                <w:color w:val="FF0000"/>
              </w:rPr>
              <w:t>WRHB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F7744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F7744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F7744">
              <w:rPr>
                <w:rFonts w:ascii="Bookman Old Style" w:hAnsi="Bookman Old Style"/>
                <w:b/>
                <w:color w:val="FF0000"/>
              </w:rPr>
              <w:t>14H00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auto"/>
              </w:rPr>
              <w:t>1</w:t>
            </w:r>
            <w:r w:rsidRPr="001B2E80">
              <w:rPr>
                <w:rFonts w:ascii="Bookman Old Style" w:hAnsi="Bookman Old Style"/>
                <w:color w:val="auto"/>
                <w:vertAlign w:val="superscript"/>
              </w:rPr>
              <w:t>er</w:t>
            </w:r>
            <w:r>
              <w:rPr>
                <w:rFonts w:ascii="Bookman Old Style" w:hAnsi="Bookman Old Style"/>
                <w:color w:val="auto"/>
              </w:rPr>
              <w:t xml:space="preserve"> NOVEMBRE</w:t>
            </w:r>
            <w:r>
              <w:rPr>
                <w:rFonts w:ascii="Bookman Old Style" w:hAnsi="Bookman Old Style"/>
              </w:rPr>
              <w:t>1er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CRDune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E5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4FA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auto"/>
              </w:rPr>
              <w:t>1</w:t>
            </w:r>
            <w:r w:rsidRPr="00743A65">
              <w:rPr>
                <w:rFonts w:ascii="Bookman Old Style" w:hAnsi="Bookman Old Style"/>
                <w:color w:val="auto"/>
                <w:vertAlign w:val="superscript"/>
              </w:rPr>
              <w:t>er</w:t>
            </w:r>
            <w:r>
              <w:rPr>
                <w:rFonts w:ascii="Bookman Old Style" w:hAnsi="Bookman Old Style"/>
                <w:color w:val="auto"/>
              </w:rPr>
              <w:t xml:space="preserve">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IRBMaq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E5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54FA">
              <w:rPr>
                <w:rFonts w:ascii="Bookman Old Style" w:hAnsi="Bookman Old Style"/>
                <w:b/>
              </w:rPr>
              <w:t>1</w:t>
            </w:r>
            <w:r>
              <w:rPr>
                <w:rFonts w:ascii="Bookman Old Style" w:hAnsi="Bookman Old Style"/>
                <w:b/>
              </w:rPr>
              <w:t>3</w:t>
            </w:r>
            <w:r w:rsidRPr="003B54FA">
              <w:rPr>
                <w:rFonts w:ascii="Bookman Old Style" w:hAnsi="Bookman Old Style"/>
                <w:b/>
              </w:rPr>
              <w:t>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Pr="008F538C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DC5B93" w:rsidRPr="0010291C" w:rsidRDefault="00DC5B93" w:rsidP="00DC5B93">
      <w:pPr>
        <w:spacing w:after="0" w:line="240" w:lineRule="auto"/>
        <w:ind w:left="-284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29 NOVEMBRE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DC5B93" w:rsidRPr="00316356" w:rsidRDefault="00DC5B93" w:rsidP="00DC5B93">
      <w:pPr>
        <w:spacing w:after="0" w:line="240" w:lineRule="auto"/>
        <w:jc w:val="center"/>
        <w:rPr>
          <w:rFonts w:ascii="Bookman Old Style" w:hAnsi="Bookman Old Style"/>
          <w:i/>
          <w:iCs/>
          <w:sz w:val="32"/>
          <w:szCs w:val="32"/>
          <w:u w:val="words"/>
        </w:rPr>
      </w:pPr>
      <w:r w:rsidRPr="00316356">
        <w:rPr>
          <w:rFonts w:ascii="Bookman Old Style" w:hAnsi="Bookman Old Style"/>
          <w:i/>
          <w:iCs/>
          <w:sz w:val="32"/>
          <w:szCs w:val="32"/>
          <w:u w:val="words"/>
        </w:rPr>
        <w:t>Les Arbitres devront transmettre les feuilles de matchs dans les 24 heures qui suivent la rencontre.</w:t>
      </w: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ook w:val="04A0" w:firstRow="1" w:lastRow="0" w:firstColumn="1" w:lastColumn="0" w:noHBand="0" w:noVBand="1"/>
      </w:tblPr>
      <w:tblGrid>
        <w:gridCol w:w="2679"/>
        <w:gridCol w:w="1119"/>
        <w:gridCol w:w="1259"/>
        <w:gridCol w:w="421"/>
        <w:gridCol w:w="978"/>
        <w:gridCol w:w="3893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CHAMPIONNAT SENIORS DIVISION HONNEUR 1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GROUPE = 4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eme JOURNEE</w:t>
            </w:r>
          </w:p>
        </w:tc>
      </w:tr>
      <w:tr w:rsidR="00DC5B93" w:rsidRPr="00F3397A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EL-BIAR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C268C7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F3397A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DELY-BRAHIM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C268C7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F3397A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HYDRA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JSSH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NRBS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10H00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Pr="00E60269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572"/>
        <w:gridCol w:w="1275"/>
        <w:gridCol w:w="1276"/>
        <w:gridCol w:w="425"/>
        <w:gridCol w:w="993"/>
        <w:gridCol w:w="3808"/>
      </w:tblGrid>
      <w:tr w:rsidR="00DC5B93" w:rsidRPr="0052079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1</w:t>
            </w:r>
            <w:r w:rsidRPr="00316356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er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RPr="0052079C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BOUROUBA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OHB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HBM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52079C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BIRKHADEM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RCBirkh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544A98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52079C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auto"/>
              </w:rPr>
              <w:t>EL-ACHOUR</w:t>
            </w:r>
            <w:r>
              <w:rPr>
                <w:rFonts w:ascii="Bookman Old Style" w:hAnsi="Bookman Old Style"/>
              </w:rPr>
              <w:t>HOUR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USBz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806C8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D806C8">
              <w:rPr>
                <w:rFonts w:ascii="Bookman Old Style" w:hAnsi="Bookman Old Style"/>
                <w:color w:val="FF0000"/>
              </w:rPr>
              <w:t>INTISSAR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806C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D806C8">
              <w:rPr>
                <w:rFonts w:ascii="Bookman Old Style" w:hAnsi="Bookman Old Style"/>
                <w:b/>
                <w:bCs/>
                <w:color w:val="FF0000"/>
              </w:rPr>
              <w:t>A.K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806C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D806C8">
              <w:rPr>
                <w:rFonts w:ascii="Bookman Old Style" w:hAnsi="Bookman Old Style"/>
                <w:b/>
                <w:bCs/>
                <w:color w:val="FF0000"/>
              </w:rPr>
              <w:t>CRBTM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806C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D806C8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D806C8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</w:rPr>
            </w:pPr>
            <w:r w:rsidRPr="00D806C8">
              <w:rPr>
                <w:rFonts w:ascii="Bookman Old Style" w:hAnsi="Bookman Old Style"/>
                <w:b/>
                <w:color w:val="FF0000"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DC5B93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DC5B93" w:rsidRPr="00DC5B93" w:rsidRDefault="00DC5B93" w:rsidP="00DC5B93">
            <w:pPr>
              <w:spacing w:after="0" w:line="240" w:lineRule="auto"/>
              <w:jc w:val="center"/>
              <w:rPr>
                <w:rFonts w:ascii="Bookman Old Style" w:hAnsi="Bookman Old Style"/>
                <w:color w:val="auto"/>
              </w:rPr>
            </w:pPr>
            <w:r w:rsidRPr="00DC5B93">
              <w:rPr>
                <w:rFonts w:ascii="Bookman Old Style" w:hAnsi="Bookman Old Style"/>
                <w:color w:val="auto"/>
              </w:rPr>
              <w:t>EXEMPT : F.C.HARRACH</w:t>
            </w: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572"/>
        <w:gridCol w:w="1134"/>
        <w:gridCol w:w="1417"/>
        <w:gridCol w:w="425"/>
        <w:gridCol w:w="993"/>
        <w:gridCol w:w="3808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3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4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eme JOURNEE</w:t>
            </w:r>
          </w:p>
        </w:tc>
      </w:tr>
      <w:tr w:rsidR="00DC5B93" w:rsidRPr="00C14A2C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HEURAOUA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544A98">
              <w:rPr>
                <w:rFonts w:ascii="Bookman Old Style" w:hAnsi="Bookman Old Style"/>
                <w:b/>
              </w:rPr>
              <w:t>15H</w:t>
            </w:r>
            <w:r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C14A2C" w:rsidTr="00DC5B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</w:pPr>
            <w:r>
              <w:rPr>
                <w:rFonts w:ascii="Bookman Old Style" w:hAnsi="Bookman Old Style"/>
                <w:color w:val="auto"/>
              </w:rPr>
              <w:t>AIN-TAYA</w:t>
            </w:r>
            <w:r w:rsidRPr="00F95D49">
              <w:rPr>
                <w:rFonts w:ascii="Bookman Old Style" w:hAnsi="Bookman Old Style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JFAT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ook w:val="04A0" w:firstRow="1" w:lastRow="0" w:firstColumn="1" w:lastColumn="0" w:noHBand="0" w:noVBand="1"/>
      </w:tblPr>
      <w:tblGrid>
        <w:gridCol w:w="2572"/>
        <w:gridCol w:w="1134"/>
        <w:gridCol w:w="1417"/>
        <w:gridCol w:w="425"/>
        <w:gridCol w:w="993"/>
        <w:gridCol w:w="3808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3eme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eme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A2757A">
              <w:rPr>
                <w:rFonts w:ascii="Bookman Old Style" w:hAnsi="Bookman Old Style"/>
                <w:color w:val="FF0000"/>
              </w:rPr>
              <w:t>OULED-CHBEL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  <w:color w:val="FF0000"/>
              </w:rPr>
            </w:pPr>
            <w:r w:rsidRPr="00A2757A">
              <w:rPr>
                <w:rFonts w:ascii="Bookman Old Style" w:hAnsi="Bookman Old Style" w:cstheme="majorHAnsi"/>
                <w:b/>
                <w:bCs/>
                <w:color w:val="FF0000"/>
              </w:rPr>
              <w:t>IRBOC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  <w:color w:val="FF0000"/>
              </w:rPr>
            </w:pPr>
            <w:r w:rsidRPr="00A2757A">
              <w:rPr>
                <w:rFonts w:ascii="Bookman Old Style" w:hAnsi="Bookman Old Style" w:cstheme="majorHAnsi"/>
                <w:b/>
                <w:bCs/>
                <w:color w:val="FF0000"/>
              </w:rPr>
              <w:t>OGC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2757A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</w:rPr>
            </w:pPr>
            <w:r w:rsidRPr="00A2757A">
              <w:rPr>
                <w:rFonts w:ascii="Bookman Old Style" w:hAnsi="Bookman Old Style"/>
                <w:b/>
                <w:color w:val="FF0000"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170"/>
        <w:gridCol w:w="1417"/>
        <w:gridCol w:w="425"/>
        <w:gridCol w:w="993"/>
        <w:gridCol w:w="3808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4eme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«3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eme JOURNEE</w:t>
            </w:r>
          </w:p>
        </w:tc>
      </w:tr>
      <w:tr w:rsidR="00DC5B93" w:rsidRPr="00F87BCF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HYDRA</w:t>
            </w:r>
          </w:p>
        </w:tc>
        <w:tc>
          <w:tcPr>
            <w:tcW w:w="1170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1417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JSBahdja</w:t>
            </w:r>
            <w:proofErr w:type="spellEnd"/>
          </w:p>
        </w:tc>
        <w:tc>
          <w:tcPr>
            <w:tcW w:w="425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27F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ook w:val="04A0" w:firstRow="1" w:lastRow="0" w:firstColumn="1" w:lastColumn="0" w:noHBand="0" w:noVBand="1"/>
      </w:tblPr>
      <w:tblGrid>
        <w:gridCol w:w="2553"/>
        <w:gridCol w:w="1233"/>
        <w:gridCol w:w="1271"/>
        <w:gridCol w:w="563"/>
        <w:gridCol w:w="993"/>
        <w:gridCol w:w="3736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5eme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3eme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RPr="008161CB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161CB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BABA HASSEN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161C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8161CB">
              <w:rPr>
                <w:rFonts w:ascii="Bookman Old Style" w:hAnsi="Bookman Old Style"/>
                <w:b/>
                <w:bCs/>
                <w:color w:val="FF0000"/>
              </w:rPr>
              <w:t>CSHSA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161C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8161CB">
              <w:rPr>
                <w:rFonts w:ascii="Bookman Old Style" w:hAnsi="Bookman Old Style"/>
                <w:b/>
                <w:bCs/>
                <w:color w:val="FF0000"/>
              </w:rPr>
              <w:t>DRBH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161CB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161CB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161CB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15</w:t>
            </w:r>
            <w:r w:rsidRPr="008161CB">
              <w:rPr>
                <w:rFonts w:ascii="Bookman Old Style" w:hAnsi="Bookman Old Style"/>
                <w:b/>
                <w:color w:val="FF0000"/>
              </w:rPr>
              <w:t>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8161C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FD06DE" w:rsidRDefault="00FD06DE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DC5B93" w:rsidRPr="0010291C" w:rsidRDefault="00DC5B93" w:rsidP="00DC5B93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SAMEDI 30 NOVEMBRE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DC5B93" w:rsidRPr="0062270F" w:rsidRDefault="00DC5B93" w:rsidP="00DC5B93">
      <w:pPr>
        <w:spacing w:after="0" w:line="240" w:lineRule="auto"/>
        <w:jc w:val="center"/>
        <w:rPr>
          <w:rFonts w:ascii="Bookman Old Style" w:hAnsi="Bookman Old Style"/>
          <w:i/>
          <w:iCs/>
          <w:sz w:val="12"/>
          <w:szCs w:val="12"/>
          <w:u w:val="words"/>
        </w:rPr>
      </w:pPr>
    </w:p>
    <w:tbl>
      <w:tblPr>
        <w:tblStyle w:val="TableauGrille5Fonc-Accentuation61"/>
        <w:tblW w:w="10349" w:type="dxa"/>
        <w:tblInd w:w="-337" w:type="dxa"/>
        <w:tblLook w:val="04A0" w:firstRow="1" w:lastRow="0" w:firstColumn="1" w:lastColumn="0" w:noHBand="0" w:noVBand="1"/>
      </w:tblPr>
      <w:tblGrid>
        <w:gridCol w:w="2679"/>
        <w:gridCol w:w="1119"/>
        <w:gridCol w:w="1259"/>
        <w:gridCol w:w="421"/>
        <w:gridCol w:w="978"/>
        <w:gridCol w:w="3893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CHAMPIONNAT SENIORS DIVISION HONNEUR 1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GROUPE = 4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JOURNEE</w:t>
            </w:r>
          </w:p>
        </w:tc>
      </w:tr>
      <w:tr w:rsidR="00DC5B93" w:rsidRPr="00C268C7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56B9B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356B9B">
              <w:rPr>
                <w:rFonts w:ascii="Bookman Old Style" w:hAnsi="Bookman Old Style"/>
                <w:color w:val="FF0000"/>
              </w:rPr>
              <w:t>OMAR HAMADI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56B9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356B9B">
              <w:rPr>
                <w:rFonts w:ascii="Bookman Old Style" w:hAnsi="Bookman Old Style"/>
                <w:b/>
                <w:bCs/>
                <w:color w:val="FF0000"/>
              </w:rPr>
              <w:t>OMSE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56B9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356B9B">
              <w:rPr>
                <w:rFonts w:ascii="Bookman Old Style" w:hAnsi="Bookman Old Style"/>
                <w:b/>
                <w:bCs/>
                <w:color w:val="FF0000"/>
              </w:rPr>
              <w:t>ESFC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56B9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356B9B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56B9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356B9B">
              <w:rPr>
                <w:rFonts w:ascii="Bookman Old Style" w:hAnsi="Bookman Old Style"/>
                <w:b/>
                <w:bCs/>
                <w:color w:val="FF0000"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56B9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DC5B93" w:rsidRPr="00C268C7" w:rsidTr="00DC5B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4B36A8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4B36A8">
              <w:rPr>
                <w:rFonts w:ascii="Bookman Old Style" w:hAnsi="Bookman Old Style"/>
                <w:color w:val="FF0000"/>
              </w:rPr>
              <w:t>OULED-FAYET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4B36A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4B36A8">
              <w:rPr>
                <w:rFonts w:ascii="Bookman Old Style" w:hAnsi="Bookman Old Style"/>
                <w:b/>
                <w:bCs/>
                <w:color w:val="FF0000"/>
              </w:rPr>
              <w:t>FCSA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4B36A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4B36A8">
              <w:rPr>
                <w:rFonts w:ascii="Bookman Old Style" w:hAnsi="Bookman Old Style"/>
                <w:b/>
                <w:bCs/>
                <w:color w:val="FF0000"/>
              </w:rPr>
              <w:t>ODM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4B36A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4B36A8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4B36A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4B36A8">
              <w:rPr>
                <w:rFonts w:ascii="Bookman Old Style" w:hAnsi="Bookman Old Style"/>
                <w:b/>
                <w:bCs/>
                <w:color w:val="FF0000"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56B9B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DC5B93" w:rsidRPr="008161CB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93" w:rsidRPr="008161CB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8161C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INTISSAR Md. </w:t>
            </w:r>
            <w:proofErr w:type="spellStart"/>
            <w:r w:rsidRPr="008161CB">
              <w:rPr>
                <w:rFonts w:ascii="Bookman Old Style" w:hAnsi="Bookman Old Style"/>
                <w:color w:val="FF0000"/>
                <w:sz w:val="20"/>
                <w:szCs w:val="20"/>
              </w:rPr>
              <w:t>Djebbar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93" w:rsidRPr="008161C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8161CB">
              <w:rPr>
                <w:rFonts w:ascii="Bookman Old Style" w:hAnsi="Bookman Old Style"/>
                <w:b/>
                <w:bCs/>
                <w:color w:val="FF0000"/>
              </w:rPr>
              <w:t>IRHD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93" w:rsidRPr="008161C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8161CB">
              <w:rPr>
                <w:rFonts w:ascii="Bookman Old Style" w:hAnsi="Bookman Old Style"/>
                <w:b/>
                <w:bCs/>
                <w:color w:val="FF0000"/>
              </w:rPr>
              <w:t>NRZ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93" w:rsidRPr="008161C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8161CB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93" w:rsidRPr="008161C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8161CB">
              <w:rPr>
                <w:rFonts w:ascii="Bookman Old Style" w:hAnsi="Bookman Old Style"/>
                <w:b/>
                <w:bCs/>
                <w:color w:val="FF0000"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DC5B93" w:rsidRPr="008161CB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DC5B93" w:rsidRPr="008161CB" w:rsidTr="00DC5B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</w:tcPr>
          <w:p w:rsidR="00DC5B93" w:rsidRPr="00A2757A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A2757A">
              <w:rPr>
                <w:rFonts w:ascii="Bookman Old Style" w:hAnsi="Bookman Old Style"/>
                <w:color w:val="FF0000"/>
              </w:rPr>
              <w:t>DRARIA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proofErr w:type="spellStart"/>
            <w:r w:rsidRPr="00A2757A">
              <w:rPr>
                <w:rFonts w:ascii="Bookman Old Style" w:hAnsi="Bookman Old Style"/>
                <w:b/>
                <w:bCs/>
                <w:color w:val="FF0000"/>
              </w:rPr>
              <w:t>JSDr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proofErr w:type="spellStart"/>
            <w:r w:rsidRPr="00A2757A">
              <w:rPr>
                <w:rFonts w:ascii="Bookman Old Style" w:hAnsi="Bookman Old Style"/>
                <w:b/>
                <w:bCs/>
                <w:color w:val="FF0000"/>
              </w:rPr>
              <w:t>IRBir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A2757A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A2757A">
              <w:rPr>
                <w:rFonts w:ascii="Bookman Old Style" w:hAnsi="Bookman Old Style"/>
                <w:b/>
                <w:bCs/>
                <w:color w:val="FF0000"/>
              </w:rPr>
              <w:t>15H00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DC5B93" w:rsidRPr="00C268C7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Bookman Old Style" w:hAnsi="Bookman Old Style"/>
          <w:i/>
          <w:iCs/>
          <w:sz w:val="12"/>
          <w:szCs w:val="12"/>
          <w:u w:val="words"/>
        </w:rPr>
      </w:pPr>
    </w:p>
    <w:p w:rsidR="00124422" w:rsidRPr="0062270F" w:rsidRDefault="00124422" w:rsidP="00DC5B93">
      <w:pPr>
        <w:spacing w:after="0" w:line="240" w:lineRule="auto"/>
        <w:rPr>
          <w:rFonts w:ascii="Bookman Old Style" w:hAnsi="Bookman Old Style"/>
          <w:i/>
          <w:iCs/>
          <w:sz w:val="12"/>
          <w:szCs w:val="12"/>
          <w:u w:val="words"/>
        </w:rPr>
      </w:pPr>
    </w:p>
    <w:tbl>
      <w:tblPr>
        <w:tblStyle w:val="TableauGrille5Fonc-Accentuation61"/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572"/>
        <w:gridCol w:w="1275"/>
        <w:gridCol w:w="1276"/>
        <w:gridCol w:w="425"/>
        <w:gridCol w:w="993"/>
        <w:gridCol w:w="3808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1</w:t>
            </w:r>
            <w:r w:rsidRPr="00316356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er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EL-BIAR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44A98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p w:rsidR="00124422" w:rsidRPr="0062270F" w:rsidRDefault="00124422" w:rsidP="00DC5B93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Style w:val="TableauGrille5Fonc-Accentuation61"/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713"/>
        <w:gridCol w:w="1134"/>
        <w:gridCol w:w="1276"/>
        <w:gridCol w:w="425"/>
        <w:gridCol w:w="993"/>
        <w:gridCol w:w="3808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3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4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JOURNEE</w:t>
            </w: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52FC6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552FC6">
              <w:rPr>
                <w:rFonts w:ascii="Bookman Old Style" w:hAnsi="Bookman Old Style"/>
                <w:color w:val="FF0000"/>
              </w:rPr>
              <w:t>CHEBCHEB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52FC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552FC6">
              <w:rPr>
                <w:rFonts w:ascii="Bookman Old Style" w:hAnsi="Bookman Old Style"/>
                <w:b/>
                <w:bCs/>
                <w:color w:val="FF0000"/>
              </w:rPr>
              <w:t>ESR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52FC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552FC6">
              <w:rPr>
                <w:rFonts w:ascii="Bookman Old Style" w:hAnsi="Bookman Old Style"/>
                <w:b/>
                <w:bCs/>
                <w:color w:val="FF0000"/>
              </w:rPr>
              <w:t>ESH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52FC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552FC6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552FC6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</w:rPr>
            </w:pPr>
            <w:r w:rsidRPr="00552FC6">
              <w:rPr>
                <w:rFonts w:ascii="Bookman Old Style" w:hAnsi="Bookman Old Style"/>
                <w:b/>
                <w:color w:val="FF0000"/>
              </w:rPr>
              <w:t>13H00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p w:rsidR="00124422" w:rsidRPr="0062270F" w:rsidRDefault="00124422" w:rsidP="00DC5B93">
      <w:pPr>
        <w:spacing w:after="0" w:line="240" w:lineRule="auto"/>
        <w:rPr>
          <w:rFonts w:ascii="Arial Black" w:hAnsi="Arial Black"/>
          <w:b/>
          <w:bCs/>
          <w:color w:val="0070C0"/>
          <w:sz w:val="10"/>
          <w:szCs w:val="10"/>
          <w:u w:val="words"/>
        </w:rPr>
      </w:pPr>
    </w:p>
    <w:tbl>
      <w:tblPr>
        <w:tblStyle w:val="TableauGrille5Fonc-Accentuation61"/>
        <w:tblW w:w="10418" w:type="dxa"/>
        <w:tblInd w:w="-337" w:type="dxa"/>
        <w:tblLook w:val="04A0" w:firstRow="1" w:lastRow="0" w:firstColumn="1" w:lastColumn="0" w:noHBand="0" w:noVBand="1"/>
      </w:tblPr>
      <w:tblGrid>
        <w:gridCol w:w="2713"/>
        <w:gridCol w:w="1134"/>
        <w:gridCol w:w="1276"/>
        <w:gridCol w:w="425"/>
        <w:gridCol w:w="993"/>
        <w:gridCol w:w="3877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1</w:t>
            </w:r>
            <w:r w:rsidRPr="00E80C16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GROUPE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3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JOURNEE</w:t>
            </w:r>
          </w:p>
        </w:tc>
      </w:tr>
      <w:tr w:rsidR="00DC5B93" w:rsidRPr="00E61738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BORDJ-BAHRI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E1D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6EA2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E61738" w:rsidTr="00DC5B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auto"/>
              </w:rPr>
              <w:t>CHEBCHEB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AUCR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E1D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EA2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E61738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1E6526">
              <w:rPr>
                <w:rFonts w:ascii="Bookman Old Style" w:hAnsi="Bookman Old Style"/>
                <w:color w:val="FF0000"/>
              </w:rPr>
              <w:t>CHEBCHEB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1E6526">
              <w:rPr>
                <w:rFonts w:ascii="Bookman Old Style" w:hAnsi="Bookman Old Style"/>
                <w:b/>
                <w:bCs/>
                <w:color w:val="FF0000"/>
              </w:rPr>
              <w:t>CTZ.R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proofErr w:type="spellStart"/>
            <w:r w:rsidRPr="001E6526">
              <w:rPr>
                <w:rFonts w:ascii="Bookman Old Style" w:hAnsi="Bookman Old Style"/>
                <w:b/>
                <w:bCs/>
                <w:color w:val="FF0000"/>
              </w:rPr>
              <w:t>CRDerg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6526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1E6526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6526">
              <w:rPr>
                <w:rFonts w:ascii="Bookman Old Style" w:hAnsi="Bookman Old Style"/>
                <w:b/>
                <w:color w:val="FF0000"/>
              </w:rPr>
              <w:t>11H00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E61738" w:rsidTr="00DC5B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auto"/>
              </w:rPr>
              <w:t>BENZERGA</w:t>
            </w:r>
            <w:r>
              <w:rPr>
                <w:rFonts w:ascii="Bookman Old Style" w:hAnsi="Bookman Old Style"/>
              </w:rPr>
              <w:t>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E1D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EA2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E61738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D2DE0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EL-DJOUMHOURIA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D2DE0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FD2DE0">
              <w:rPr>
                <w:rFonts w:ascii="Bookman Old Style" w:hAnsi="Bookman Old Style"/>
                <w:b/>
                <w:bCs/>
                <w:color w:val="FF0000"/>
              </w:rPr>
              <w:t>JSHD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D2DE0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FD2DE0">
              <w:rPr>
                <w:rFonts w:ascii="Bookman Old Style" w:hAnsi="Bookman Old Style"/>
                <w:b/>
                <w:bCs/>
                <w:color w:val="FF0000"/>
              </w:rPr>
              <w:t>ACR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D2DE0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D2DE0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D2DE0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D2DE0">
              <w:rPr>
                <w:rFonts w:ascii="Bookman Old Style" w:hAnsi="Bookman Old Style"/>
                <w:b/>
                <w:color w:val="FF0000"/>
              </w:rPr>
              <w:t>15H00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E61738" w:rsidTr="00DC5B9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8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8161CB" w:rsidRDefault="00DC5B93" w:rsidP="00DC5B93">
            <w:pPr>
              <w:spacing w:after="0" w:line="240" w:lineRule="auto"/>
              <w:jc w:val="center"/>
              <w:rPr>
                <w:rFonts w:ascii="Bookman Old Style" w:hAnsi="Bookman Old Style"/>
                <w:b w:val="0"/>
                <w:bCs w:val="0"/>
                <w:color w:val="FF0000"/>
                <w:highlight w:val="green"/>
              </w:rPr>
            </w:pPr>
            <w:r w:rsidRPr="008161CB">
              <w:rPr>
                <w:rFonts w:ascii="Bookman Old Style" w:hAnsi="Bookman Old Style"/>
                <w:color w:val="FF0000"/>
              </w:rPr>
              <w:t>Exempt</w:t>
            </w:r>
            <w:r>
              <w:rPr>
                <w:rFonts w:ascii="Bookman Old Style" w:hAnsi="Bookman Old Style"/>
                <w:color w:val="FF0000"/>
              </w:rPr>
              <w:t xml:space="preserve"> : </w:t>
            </w:r>
            <w:r w:rsidRPr="008161CB">
              <w:rPr>
                <w:rFonts w:ascii="Bookman Old Style" w:hAnsi="Bookman Old Style"/>
                <w:color w:val="FF0000"/>
              </w:rPr>
              <w:t>IRBAT</w:t>
            </w: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Cs/>
          <w:color w:val="FF0000"/>
          <w:sz w:val="6"/>
          <w:szCs w:val="6"/>
        </w:rPr>
      </w:pPr>
    </w:p>
    <w:p w:rsidR="00DC5B93" w:rsidRDefault="00DC5B93" w:rsidP="00DC5B93">
      <w:pPr>
        <w:spacing w:after="0" w:line="240" w:lineRule="auto"/>
        <w:rPr>
          <w:rFonts w:ascii="Arial Black" w:hAnsi="Arial Black"/>
          <w:bCs/>
          <w:color w:val="FF0000"/>
          <w:sz w:val="6"/>
          <w:szCs w:val="6"/>
        </w:rPr>
      </w:pPr>
    </w:p>
    <w:p w:rsidR="00124422" w:rsidRDefault="00124422" w:rsidP="00DC5B93">
      <w:pPr>
        <w:spacing w:after="0" w:line="240" w:lineRule="auto"/>
        <w:rPr>
          <w:rFonts w:ascii="Arial Black" w:hAnsi="Arial Black"/>
          <w:bCs/>
          <w:color w:val="FF0000"/>
          <w:sz w:val="6"/>
          <w:szCs w:val="6"/>
        </w:rPr>
      </w:pPr>
    </w:p>
    <w:tbl>
      <w:tblPr>
        <w:tblStyle w:val="TableauGrille5Fonc-Accentuation61"/>
        <w:tblW w:w="10349" w:type="dxa"/>
        <w:tblInd w:w="-337" w:type="dxa"/>
        <w:tblLook w:val="04A0" w:firstRow="1" w:lastRow="0" w:firstColumn="1" w:lastColumn="0" w:noHBand="0" w:noVBand="1"/>
      </w:tblPr>
      <w:tblGrid>
        <w:gridCol w:w="3139"/>
        <w:gridCol w:w="1177"/>
        <w:gridCol w:w="1323"/>
        <w:gridCol w:w="421"/>
        <w:gridCol w:w="978"/>
        <w:gridCol w:w="3311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JOURNEE</w:t>
            </w:r>
          </w:p>
        </w:tc>
      </w:tr>
      <w:tr w:rsidR="00DC5B93" w:rsidRPr="00316356" w:rsidTr="00DC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rPr>
                <w:rFonts w:ascii="Bookman Old Style" w:hAnsi="Bookman Old Style"/>
                <w:color w:val="FF0000"/>
              </w:rPr>
            </w:pPr>
            <w:r w:rsidRPr="00A2757A">
              <w:rPr>
                <w:rFonts w:ascii="Bookman Old Style" w:hAnsi="Bookman Old Style"/>
                <w:color w:val="FF0000"/>
              </w:rPr>
              <w:t>20 AOUT 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A2757A">
              <w:rPr>
                <w:rFonts w:ascii="Bookman Old Style" w:hAnsi="Bookman Old Style"/>
                <w:b/>
                <w:bCs/>
                <w:color w:val="FF0000"/>
              </w:rPr>
              <w:t>CRHB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A2757A">
              <w:rPr>
                <w:rFonts w:ascii="Bookman Old Style" w:hAnsi="Bookman Old Style"/>
                <w:b/>
                <w:bCs/>
                <w:color w:val="FF0000"/>
              </w:rPr>
              <w:t>CREA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2757A">
              <w:rPr>
                <w:rFonts w:ascii="Bookman Old Style" w:hAnsi="Bookman Old Style"/>
                <w:b/>
                <w:bCs/>
                <w:color w:val="FF0000"/>
              </w:rPr>
              <w:t>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A2757A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2757A">
              <w:rPr>
                <w:rFonts w:ascii="Bookman Old Style" w:hAnsi="Bookman Old Style"/>
                <w:b/>
                <w:color w:val="FF0000"/>
              </w:rPr>
              <w:t>12H00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Cs/>
          <w:color w:val="FF0000"/>
          <w:sz w:val="6"/>
          <w:szCs w:val="6"/>
        </w:rPr>
      </w:pPr>
    </w:p>
    <w:p w:rsidR="00124422" w:rsidRDefault="00124422" w:rsidP="00DC5B93">
      <w:pPr>
        <w:spacing w:after="0" w:line="240" w:lineRule="auto"/>
        <w:rPr>
          <w:rFonts w:ascii="Arial Black" w:hAnsi="Arial Black"/>
          <w:bCs/>
          <w:color w:val="FF0000"/>
          <w:sz w:val="6"/>
          <w:szCs w:val="6"/>
        </w:rPr>
      </w:pPr>
    </w:p>
    <w:p w:rsidR="00DC5B93" w:rsidRPr="0062270F" w:rsidRDefault="00DC5B93" w:rsidP="00DC5B93">
      <w:pPr>
        <w:spacing w:after="0" w:line="240" w:lineRule="auto"/>
        <w:rPr>
          <w:rFonts w:ascii="Arial Black" w:hAnsi="Arial Black"/>
          <w:bCs/>
          <w:color w:val="FF0000"/>
          <w:sz w:val="6"/>
          <w:szCs w:val="6"/>
        </w:rPr>
      </w:pPr>
    </w:p>
    <w:tbl>
      <w:tblPr>
        <w:tblStyle w:val="TableauGrille5Fonc-Accentuation61"/>
        <w:tblW w:w="10349" w:type="dxa"/>
        <w:tblInd w:w="-337" w:type="dxa"/>
        <w:tblLook w:val="04A0" w:firstRow="1" w:lastRow="0" w:firstColumn="1" w:lastColumn="0" w:noHBand="0" w:noVBand="1"/>
      </w:tblPr>
      <w:tblGrid>
        <w:gridCol w:w="3157"/>
        <w:gridCol w:w="1488"/>
        <w:gridCol w:w="1651"/>
        <w:gridCol w:w="408"/>
        <w:gridCol w:w="988"/>
        <w:gridCol w:w="2657"/>
      </w:tblGrid>
      <w:tr w:rsidR="00DC5B93" w:rsidRPr="00A524BC" w:rsidTr="00124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3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eme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RPr="00304F7C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 w:rsidRPr="008F538C">
              <w:rPr>
                <w:rFonts w:ascii="Bookman Old Style" w:hAnsi="Bookman Old Style"/>
                <w:color w:val="auto"/>
              </w:rPr>
              <w:t>DELY-BRAHIM</w:t>
            </w:r>
            <w:r w:rsidRPr="008F538C">
              <w:rPr>
                <w:rFonts w:ascii="Bookman Old Style" w:hAnsi="Bookman Old Style"/>
              </w:rPr>
              <w:t>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</w:rPr>
            </w:pPr>
            <w:proofErr w:type="spellStart"/>
            <w:r w:rsidRPr="008F538C">
              <w:rPr>
                <w:rFonts w:ascii="Bookman Old Style" w:hAnsi="Bookman Old Style" w:cstheme="majorHAnsi"/>
                <w:b/>
                <w:bCs/>
              </w:rPr>
              <w:t>U.Mahelma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</w:rPr>
            </w:pPr>
            <w:r w:rsidRPr="008F538C">
              <w:rPr>
                <w:rFonts w:ascii="Bookman Old Style" w:hAnsi="Bookman Old Style" w:cstheme="majorHAnsi"/>
                <w:b/>
                <w:bCs/>
              </w:rPr>
              <w:t>RCBK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38C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8F538C">
              <w:rPr>
                <w:rFonts w:ascii="Bookman Old Style" w:hAnsi="Bookman Old Style"/>
                <w:b/>
              </w:rPr>
              <w:t>13H00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04F7C" w:rsidTr="001244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538C">
              <w:rPr>
                <w:rFonts w:ascii="Bookman Old Style" w:hAnsi="Bookman Old Style"/>
                <w:color w:val="auto"/>
              </w:rPr>
              <w:t>BIRKHADEM</w:t>
            </w:r>
            <w:r w:rsidRPr="008F538C">
              <w:rPr>
                <w:rFonts w:ascii="Bookman Old Style" w:hAnsi="Bookman Old Style"/>
              </w:rPr>
              <w:t>BIRKHADEM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</w:rPr>
            </w:pPr>
            <w:proofErr w:type="spellStart"/>
            <w:r w:rsidRPr="008F538C">
              <w:rPr>
                <w:rFonts w:ascii="Bookman Old Style" w:hAnsi="Bookman Old Style" w:cstheme="majorHAnsi"/>
                <w:b/>
                <w:bCs/>
              </w:rPr>
              <w:t>CRMBirkh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</w:rPr>
            </w:pPr>
            <w:r w:rsidRPr="008F538C">
              <w:rPr>
                <w:rFonts w:ascii="Bookman Old Style" w:hAnsi="Bookman Old Style" w:cstheme="majorHAnsi"/>
                <w:b/>
                <w:bCs/>
              </w:rPr>
              <w:t>IRDK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38C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8F538C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04F7C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 w:rsidRPr="008F538C">
              <w:rPr>
                <w:rFonts w:ascii="Bookman Old Style" w:hAnsi="Bookman Old Style"/>
                <w:color w:val="auto"/>
              </w:rPr>
              <w:t>BARAKI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</w:rPr>
            </w:pPr>
            <w:r w:rsidRPr="008F538C">
              <w:rPr>
                <w:rFonts w:ascii="Bookman Old Style" w:hAnsi="Bookman Old Style" w:cstheme="majorHAnsi"/>
                <w:b/>
                <w:bCs/>
              </w:rPr>
              <w:t>FAB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</w:rPr>
            </w:pPr>
            <w:proofErr w:type="spellStart"/>
            <w:r w:rsidRPr="008F538C">
              <w:rPr>
                <w:rFonts w:ascii="Bookman Old Style" w:hAnsi="Bookman Old Style" w:cstheme="majorHAnsi"/>
                <w:b/>
                <w:bCs/>
              </w:rPr>
              <w:t>IRM</w:t>
            </w:r>
            <w:r>
              <w:rPr>
                <w:rFonts w:ascii="Bookman Old Style" w:hAnsi="Bookman Old Style" w:cstheme="majorHAnsi"/>
                <w:b/>
                <w:bCs/>
              </w:rPr>
              <w:t>a</w:t>
            </w:r>
            <w:r w:rsidRPr="008F538C">
              <w:rPr>
                <w:rFonts w:ascii="Bookman Old Style" w:hAnsi="Bookman Old Style" w:cstheme="majorHAnsi"/>
                <w:b/>
                <w:bCs/>
              </w:rPr>
              <w:t>helma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38C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8F538C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04F7C" w:rsidTr="001244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 w:rsidRPr="008F538C">
              <w:rPr>
                <w:rFonts w:ascii="Bookman Old Style" w:hAnsi="Bookman Old Style"/>
                <w:color w:val="auto"/>
              </w:rPr>
              <w:t>DELY-BRAHIM</w:t>
            </w:r>
            <w:r w:rsidRPr="008F538C">
              <w:rPr>
                <w:rFonts w:ascii="Bookman Old Style" w:hAnsi="Bookman Old Style"/>
              </w:rPr>
              <w:t>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</w:rPr>
            </w:pPr>
            <w:r w:rsidRPr="008F538C">
              <w:rPr>
                <w:rFonts w:ascii="Bookman Old Style" w:hAnsi="Bookman Old Style" w:cstheme="majorHAnsi"/>
                <w:b/>
                <w:bCs/>
              </w:rPr>
              <w:t>ADI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ajorHAnsi"/>
                <w:b/>
                <w:bCs/>
              </w:rPr>
            </w:pPr>
            <w:r w:rsidRPr="008F538C">
              <w:rPr>
                <w:rFonts w:ascii="Bookman Old Style" w:hAnsi="Bookman Old Style" w:cstheme="majorHAnsi"/>
                <w:b/>
                <w:bCs/>
              </w:rPr>
              <w:t>JSMS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38C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F538C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8F538C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6356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rPr>
          <w:rFonts w:ascii="Arial Black" w:hAnsi="Arial Black"/>
          <w:bCs/>
          <w:color w:val="FF0000"/>
          <w:sz w:val="10"/>
          <w:szCs w:val="10"/>
        </w:rPr>
      </w:pPr>
    </w:p>
    <w:p w:rsidR="00124422" w:rsidRPr="0062270F" w:rsidRDefault="00124422" w:rsidP="00DC5B93">
      <w:pPr>
        <w:spacing w:after="0" w:line="240" w:lineRule="auto"/>
        <w:rPr>
          <w:rFonts w:ascii="Arial Black" w:hAnsi="Arial Black"/>
          <w:bCs/>
          <w:color w:val="FF0000"/>
          <w:sz w:val="10"/>
          <w:szCs w:val="10"/>
        </w:rPr>
      </w:pPr>
    </w:p>
    <w:tbl>
      <w:tblPr>
        <w:tblStyle w:val="TableauGrille5Fonc-Accentuation61"/>
        <w:tblW w:w="10349" w:type="dxa"/>
        <w:tblInd w:w="-337" w:type="dxa"/>
        <w:tblLook w:val="04A0" w:firstRow="1" w:lastRow="0" w:firstColumn="1" w:lastColumn="0" w:noHBand="0" w:noVBand="1"/>
      </w:tblPr>
      <w:tblGrid>
        <w:gridCol w:w="2536"/>
        <w:gridCol w:w="1170"/>
        <w:gridCol w:w="1275"/>
        <w:gridCol w:w="567"/>
        <w:gridCol w:w="993"/>
        <w:gridCol w:w="3808"/>
      </w:tblGrid>
      <w:tr w:rsidR="00DC5B93" w:rsidRPr="00A524BC" w:rsidTr="00124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4eme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«3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eme JOURNEE</w:t>
            </w:r>
          </w:p>
        </w:tc>
      </w:tr>
      <w:tr w:rsidR="00DC5B93" w:rsidRPr="008E1B6C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auto"/>
              </w:rPr>
              <w:t>OULED-FAYET</w:t>
            </w:r>
            <w:r>
              <w:rPr>
                <w:rFonts w:ascii="Bookman Old Style" w:hAnsi="Bookman Old Style"/>
              </w:rPr>
              <w:t>UL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IRBMess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27F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3153CE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0000"/>
              </w:rPr>
            </w:pPr>
            <w:r w:rsidRPr="003153CE">
              <w:rPr>
                <w:rFonts w:ascii="Bookman Old Style" w:hAnsi="Bookman Old Style"/>
                <w:b/>
                <w:color w:val="FF0000"/>
              </w:rPr>
              <w:t>13H00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3153CE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DC5B93" w:rsidRPr="008E1B6C" w:rsidTr="001244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auto"/>
              </w:rPr>
              <w:t xml:space="preserve"> 20 AOUT 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27F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A27A8C">
              <w:rPr>
                <w:rFonts w:ascii="Bookman Old Style" w:hAnsi="Bookman Old Style"/>
                <w:b/>
                <w:color w:val="FF0000"/>
              </w:rPr>
              <w:t>14H00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8E1B6C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B508A9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B508A9">
              <w:rPr>
                <w:rFonts w:ascii="Bookman Old Style" w:hAnsi="Bookman Old Style"/>
                <w:b/>
                <w:bCs/>
                <w:color w:val="FF0000"/>
              </w:rPr>
              <w:t>ARBEE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B508A9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r w:rsidRPr="00B508A9">
              <w:rPr>
                <w:rFonts w:ascii="Bookman Old Style" w:hAnsi="Bookman Old Style"/>
                <w:b/>
                <w:bCs/>
                <w:color w:val="FF0000"/>
              </w:rPr>
              <w:t>ARBOK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27F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F87BCF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DC5B93" w:rsidTr="001244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DC5B93" w:rsidRPr="00DC5B93" w:rsidRDefault="00DC5B93" w:rsidP="00DC5B93">
            <w:pPr>
              <w:spacing w:after="0" w:line="240" w:lineRule="auto"/>
              <w:jc w:val="center"/>
              <w:rPr>
                <w:rFonts w:ascii="Bookman Old Style" w:hAnsi="Bookman Old Style"/>
                <w:color w:val="auto"/>
              </w:rPr>
            </w:pPr>
            <w:r w:rsidRPr="00DC5B93">
              <w:rPr>
                <w:rFonts w:ascii="Bookman Old Style" w:hAnsi="Bookman Old Style"/>
                <w:color w:val="auto"/>
              </w:rPr>
              <w:t>EXEMPT : RAPID BELOUIZDAD</w:t>
            </w:r>
          </w:p>
        </w:tc>
      </w:tr>
    </w:tbl>
    <w:p w:rsidR="00DC5B93" w:rsidRPr="0062270F" w:rsidRDefault="00DC5B93" w:rsidP="00DC5B93">
      <w:pPr>
        <w:spacing w:after="0" w:line="240" w:lineRule="auto"/>
        <w:rPr>
          <w:rFonts w:ascii="Arial Black" w:hAnsi="Arial Black"/>
          <w:bCs/>
          <w:color w:val="FF0000"/>
          <w:sz w:val="16"/>
          <w:szCs w:val="16"/>
        </w:rPr>
      </w:pPr>
    </w:p>
    <w:tbl>
      <w:tblPr>
        <w:tblStyle w:val="TableauGrille5Fonc-Accentuation61"/>
        <w:tblW w:w="10349" w:type="dxa"/>
        <w:tblInd w:w="-337" w:type="dxa"/>
        <w:tblLook w:val="04A0" w:firstRow="1" w:lastRow="0" w:firstColumn="1" w:lastColumn="0" w:noHBand="0" w:noVBand="1"/>
      </w:tblPr>
      <w:tblGrid>
        <w:gridCol w:w="2553"/>
        <w:gridCol w:w="1233"/>
        <w:gridCol w:w="1271"/>
        <w:gridCol w:w="563"/>
        <w:gridCol w:w="993"/>
        <w:gridCol w:w="3736"/>
      </w:tblGrid>
      <w:tr w:rsidR="00DC5B93" w:rsidRPr="00A524BC" w:rsidTr="00124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PRE-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5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GROUPE =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3</w:t>
            </w:r>
            <w:r w:rsidRPr="00DC5B93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JOURNEE</w:t>
            </w:r>
          </w:p>
        </w:tc>
      </w:tr>
      <w:tr w:rsidR="00DC5B93" w:rsidRPr="00E61738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BOUCHAOUI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USAB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USMKH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3A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E61738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E61738" w:rsidTr="001244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BOUCHAOUI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NRBou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3A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E6173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E61738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</w:pPr>
            <w:r>
              <w:rPr>
                <w:rFonts w:ascii="Bookman Old Style" w:hAnsi="Bookman Old Style"/>
                <w:color w:val="auto"/>
              </w:rPr>
              <w:t>SOUIDANIA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J.Maz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JSMah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3A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E61738" w:rsidRDefault="00DC5B93" w:rsidP="00DC5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E61738" w:rsidTr="001244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B508A9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proofErr w:type="spellStart"/>
            <w:r w:rsidRPr="00B508A9">
              <w:rPr>
                <w:rFonts w:ascii="Bookman Old Style" w:hAnsi="Bookman Old Style"/>
                <w:b/>
                <w:bCs/>
                <w:color w:val="FF0000"/>
              </w:rPr>
              <w:t>NRBridja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B508A9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color w:val="FF0000"/>
              </w:rPr>
            </w:pPr>
            <w:proofErr w:type="spellStart"/>
            <w:r w:rsidRPr="00B508A9">
              <w:rPr>
                <w:rFonts w:ascii="Bookman Old Style" w:hAnsi="Bookman Old Style"/>
                <w:b/>
                <w:bCs/>
                <w:color w:val="FF0000"/>
              </w:rPr>
              <w:t>CSDek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3A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C5B93" w:rsidRPr="008E1B6C" w:rsidRDefault="00DC5B93" w:rsidP="00DC5B9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E61738" w:rsidRDefault="00DC5B93" w:rsidP="00DC5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DC5B93" w:rsidRDefault="00DC5B93" w:rsidP="00DC5B93">
      <w:pPr>
        <w:spacing w:after="0" w:line="240" w:lineRule="auto"/>
        <w:ind w:left="-426" w:right="-143"/>
        <w:contextualSpacing/>
        <w:jc w:val="center"/>
        <w:rPr>
          <w:rFonts w:ascii="Arial Black" w:hAnsi="Arial Black"/>
          <w:color w:val="0070C0"/>
          <w:sz w:val="20"/>
          <w:szCs w:val="20"/>
          <w:u w:val="words"/>
        </w:rPr>
      </w:pPr>
      <w:r w:rsidRPr="00DC5B93">
        <w:rPr>
          <w:rFonts w:ascii="Arial Black" w:hAnsi="Arial Black"/>
          <w:color w:val="0070C0"/>
          <w:sz w:val="20"/>
          <w:szCs w:val="20"/>
          <w:u w:val="words"/>
        </w:rPr>
        <w:t>Les clubs désignés sans stade, doivent nous communiquer le lieu du déroulement de leur rencontre 72 heures après l’apparition du programme sur site.</w:t>
      </w:r>
    </w:p>
    <w:p w:rsidR="00DC5B93" w:rsidRDefault="00DC5B93" w:rsidP="00DC5B93">
      <w:pPr>
        <w:spacing w:after="0" w:line="240" w:lineRule="auto"/>
        <w:ind w:left="-426" w:right="-143"/>
        <w:contextualSpacing/>
        <w:jc w:val="center"/>
        <w:rPr>
          <w:rFonts w:ascii="Arial Black" w:hAnsi="Arial Black"/>
          <w:color w:val="0070C0"/>
          <w:sz w:val="20"/>
          <w:szCs w:val="20"/>
          <w:u w:val="words"/>
        </w:rPr>
      </w:pPr>
    </w:p>
    <w:p w:rsidR="00DC5B93" w:rsidRDefault="00DC5B93" w:rsidP="00DC5B93">
      <w:pPr>
        <w:spacing w:after="0" w:line="240" w:lineRule="auto"/>
        <w:ind w:left="-426" w:right="-143"/>
        <w:contextualSpacing/>
        <w:jc w:val="center"/>
        <w:rPr>
          <w:rFonts w:ascii="Arial Black" w:hAnsi="Arial Black"/>
          <w:color w:val="0070C0"/>
          <w:sz w:val="20"/>
          <w:szCs w:val="20"/>
          <w:u w:val="words"/>
        </w:rPr>
      </w:pPr>
    </w:p>
    <w:p w:rsidR="00DC5B93" w:rsidRPr="0010291C" w:rsidRDefault="00DC5B93" w:rsidP="00DC5B93">
      <w:pPr>
        <w:spacing w:after="0" w:line="240" w:lineRule="auto"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MARDI 03 DECEMBRE</w:t>
      </w:r>
      <w:r w:rsidRPr="00B2167E">
        <w:rPr>
          <w:rFonts w:ascii="Arial Black" w:hAnsi="Arial Black"/>
          <w:b/>
          <w:bCs/>
          <w:color w:val="0070C0"/>
          <w:sz w:val="28"/>
          <w:szCs w:val="28"/>
          <w:u w:val="words"/>
        </w:rPr>
        <w:t xml:space="preserve"> 2024</w:t>
      </w:r>
    </w:p>
    <w:p w:rsidR="00DC5B93" w:rsidRDefault="00DC5B93" w:rsidP="00DC5B93">
      <w:pPr>
        <w:spacing w:after="0" w:line="240" w:lineRule="auto"/>
        <w:jc w:val="center"/>
        <w:rPr>
          <w:rFonts w:ascii="Bookman Old Style" w:hAnsi="Bookman Old Style"/>
          <w:i/>
          <w:iCs/>
          <w:sz w:val="32"/>
          <w:szCs w:val="32"/>
          <w:u w:val="words"/>
        </w:rPr>
      </w:pPr>
    </w:p>
    <w:p w:rsidR="00DC5B93" w:rsidRPr="00316356" w:rsidRDefault="00DC5B93" w:rsidP="00DC5B93">
      <w:pPr>
        <w:spacing w:after="0" w:line="240" w:lineRule="auto"/>
        <w:jc w:val="center"/>
        <w:rPr>
          <w:rFonts w:ascii="Bookman Old Style" w:hAnsi="Bookman Old Style"/>
          <w:i/>
          <w:iCs/>
          <w:sz w:val="32"/>
          <w:szCs w:val="32"/>
          <w:u w:val="words"/>
        </w:rPr>
      </w:pPr>
      <w:r w:rsidRPr="00316356">
        <w:rPr>
          <w:rFonts w:ascii="Bookman Old Style" w:hAnsi="Bookman Old Style"/>
          <w:i/>
          <w:iCs/>
          <w:sz w:val="32"/>
          <w:szCs w:val="32"/>
          <w:u w:val="words"/>
        </w:rPr>
        <w:t>Les Arbitres devront transmettre les feuilles de matchs dans les 24 heures qui suivent la rencontre.</w:t>
      </w:r>
    </w:p>
    <w:p w:rsidR="00DC5B93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24422" w:rsidRDefault="00124422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24422" w:rsidRDefault="00124422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Style w:val="TableauGrille5Fonc-Accentuation61"/>
        <w:tblW w:w="10349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713"/>
        <w:gridCol w:w="1276"/>
        <w:gridCol w:w="1276"/>
        <w:gridCol w:w="567"/>
        <w:gridCol w:w="992"/>
        <w:gridCol w:w="3525"/>
      </w:tblGrid>
      <w:tr w:rsidR="00DC5B93" w:rsidRPr="00A524BC" w:rsidTr="00DC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DC5B93" w:rsidRPr="00A524BC" w:rsidRDefault="00DC5B93" w:rsidP="00DC5B93">
            <w:pPr>
              <w:spacing w:after="0" w:line="240" w:lineRule="auto"/>
              <w:jc w:val="center"/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</w:rPr>
            </w:pP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CHAMPIONNAT SENIORS DIVISION HONNEUR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  <w:vertAlign w:val="superscript"/>
              </w:rPr>
              <w:t>ème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GROUPE = </w:t>
            </w:r>
            <w:r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>2eme</w:t>
            </w:r>
            <w:r w:rsidRPr="00A524BC">
              <w:rPr>
                <w:rFonts w:ascii="Arial Black" w:hAnsi="Arial Black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 JOURNEE</w:t>
            </w:r>
          </w:p>
        </w:tc>
      </w:tr>
      <w:tr w:rsidR="00DC5B93" w:rsidRPr="00316356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F87BCF" w:rsidRDefault="00DC5B93" w:rsidP="00124422">
            <w:pPr>
              <w:spacing w:after="0" w:line="240" w:lineRule="auto"/>
              <w:jc w:val="center"/>
              <w:rPr>
                <w:rFonts w:ascii="Bookman Old Style" w:hAnsi="Bookman Old Style"/>
                <w:color w:val="auto"/>
              </w:rPr>
            </w:pPr>
            <w:r w:rsidRPr="00C268C7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INTISSAR Md. </w:t>
            </w:r>
            <w:proofErr w:type="spellStart"/>
            <w:r w:rsidRPr="00C268C7">
              <w:rPr>
                <w:rFonts w:ascii="Bookman Old Style" w:hAnsi="Bookman Old Style"/>
                <w:color w:val="auto"/>
                <w:sz w:val="20"/>
                <w:szCs w:val="20"/>
              </w:rPr>
              <w:t>Djebbar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AREH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13H15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1244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F87BCF" w:rsidRDefault="00DC5B93" w:rsidP="00124422">
            <w:pPr>
              <w:spacing w:after="0" w:line="240" w:lineRule="auto"/>
              <w:jc w:val="center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SIDI-MOUSSA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USZSM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44A98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 w:rsidRPr="00544A98"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316356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F87BCF" w:rsidRDefault="00DC5B93" w:rsidP="00124422">
            <w:pPr>
              <w:spacing w:after="0" w:line="240" w:lineRule="auto"/>
              <w:jc w:val="center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TESSALA-MERDJA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 w:rsidRPr="00316356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44A98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</w:tc>
      </w:tr>
      <w:tr w:rsidR="00DC5B93" w:rsidRPr="00585AA0" w:rsidTr="001244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rPr>
                <w:rFonts w:ascii="Bookman Old Style" w:hAnsi="Bookman Old Style"/>
                <w:color w:val="auto"/>
              </w:rPr>
            </w:pPr>
            <w:r w:rsidRPr="00C268C7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INTISSAR Md. </w:t>
            </w:r>
            <w:proofErr w:type="spellStart"/>
            <w:r w:rsidRPr="00C268C7">
              <w:rPr>
                <w:rFonts w:ascii="Bookman Old Style" w:hAnsi="Bookman Old Style"/>
                <w:color w:val="auto"/>
                <w:sz w:val="20"/>
                <w:szCs w:val="20"/>
              </w:rPr>
              <w:t>Djebbar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316356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 w:rsidRPr="00585AA0">
              <w:rPr>
                <w:rFonts w:ascii="Bookman Old Style" w:hAnsi="Bookman Old Style"/>
                <w:b/>
                <w:bCs/>
                <w:lang w:val="en-US"/>
              </w:rPr>
              <w:t>A.K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 w:rsidRPr="00585AA0">
              <w:rPr>
                <w:rFonts w:ascii="Bookman Old Style" w:hAnsi="Bookman Old Style"/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lang w:val="en-US"/>
              </w:rPr>
            </w:pPr>
            <w:r w:rsidRPr="00585AA0">
              <w:rPr>
                <w:rFonts w:ascii="Bookman Old Style" w:hAnsi="Bookman Old Style"/>
                <w:b/>
                <w:lang w:val="en-US"/>
              </w:rPr>
              <w:t>15H</w:t>
            </w:r>
            <w:r>
              <w:rPr>
                <w:rFonts w:ascii="Bookman Old Style" w:hAnsi="Bookman Old Style"/>
                <w:b/>
                <w:lang w:val="en-US"/>
              </w:rPr>
              <w:t>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</w:tr>
      <w:tr w:rsidR="00DC5B93" w:rsidRPr="00585AA0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color w:val="auto"/>
              </w:rPr>
              <w:t>1er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IRBM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RCBZ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 w:rsidRPr="00585AA0">
              <w:rPr>
                <w:rFonts w:ascii="Bookman Old Style" w:hAnsi="Bookman Old Style"/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13</w:t>
            </w:r>
            <w:r w:rsidRPr="00585AA0">
              <w:rPr>
                <w:rFonts w:ascii="Bookman Old Style" w:hAnsi="Bookman Old Style"/>
                <w:b/>
                <w:lang w:val="en-US"/>
              </w:rPr>
              <w:t>H</w:t>
            </w:r>
            <w:r>
              <w:rPr>
                <w:rFonts w:ascii="Bookman Old Style" w:hAnsi="Bookman Old Style"/>
                <w:b/>
                <w:lang w:val="en-US"/>
              </w:rPr>
              <w:t>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</w:tr>
      <w:tr w:rsidR="00DC5B93" w:rsidRPr="00585AA0" w:rsidTr="001244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color w:val="auto"/>
              </w:rPr>
              <w:t>1er NOVEMBRE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HBM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lang w:val="en-US"/>
              </w:rPr>
              <w:t>RCBirkh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15H15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</w:tr>
      <w:tr w:rsidR="00DC5B93" w:rsidRPr="00585AA0" w:rsidTr="001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C268C7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INTISSAR Md. </w:t>
            </w:r>
            <w:proofErr w:type="spellStart"/>
            <w:r w:rsidRPr="00C268C7">
              <w:rPr>
                <w:rFonts w:ascii="Bookman Old Style" w:hAnsi="Bookman Old Style"/>
                <w:color w:val="auto"/>
                <w:sz w:val="20"/>
                <w:szCs w:val="20"/>
              </w:rPr>
              <w:t>Djebbar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FCH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OHB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11H15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DC5B93" w:rsidRPr="00585AA0" w:rsidRDefault="00DC5B93" w:rsidP="001244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lang w:val="en-US"/>
              </w:rPr>
            </w:pPr>
          </w:p>
        </w:tc>
      </w:tr>
      <w:tr w:rsidR="00DC5B93" w:rsidRPr="00DC5B93" w:rsidTr="001244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DC5B93" w:rsidRPr="00DC5B93" w:rsidRDefault="00DC5B93" w:rsidP="00DC5B93">
            <w:pPr>
              <w:spacing w:after="0" w:line="240" w:lineRule="auto"/>
              <w:jc w:val="center"/>
              <w:rPr>
                <w:rFonts w:ascii="Bookman Old Style" w:hAnsi="Bookman Old Style"/>
                <w:color w:val="auto"/>
                <w:highlight w:val="yellow"/>
                <w:lang w:val="en-US"/>
              </w:rPr>
            </w:pPr>
            <w:r w:rsidRPr="00DC5B93">
              <w:rPr>
                <w:rFonts w:ascii="Bookman Old Style" w:hAnsi="Bookman Old Style"/>
                <w:color w:val="auto"/>
                <w:highlight w:val="yellow"/>
                <w:lang w:val="en-US"/>
              </w:rPr>
              <w:t>EXEMPT: U.S.BOUZAREAH</w:t>
            </w:r>
          </w:p>
        </w:tc>
      </w:tr>
    </w:tbl>
    <w:p w:rsidR="00DC5B93" w:rsidRPr="00585AA0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  <w:lang w:val="en-US"/>
        </w:rPr>
      </w:pPr>
    </w:p>
    <w:p w:rsidR="00DC5B93" w:rsidRPr="00585AA0" w:rsidRDefault="00DC5B93" w:rsidP="00DC5B93">
      <w:pPr>
        <w:spacing w:after="0" w:line="240" w:lineRule="auto"/>
        <w:rPr>
          <w:rFonts w:ascii="Arial Black" w:hAnsi="Arial Black"/>
          <w:b/>
          <w:bCs/>
          <w:color w:val="0070C0"/>
          <w:sz w:val="16"/>
          <w:szCs w:val="16"/>
          <w:u w:val="words"/>
          <w:lang w:val="en-US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p w:rsidR="006277DF" w:rsidRPr="0010634D" w:rsidRDefault="00124422" w:rsidP="00124422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color w:val="C00000"/>
          <w:sz w:val="40"/>
          <w:szCs w:val="40"/>
        </w:rPr>
        <w:t>=o=o=o=o=</w:t>
      </w:r>
    </w:p>
    <w:p w:rsidR="006277DF" w:rsidRPr="0010634D" w:rsidRDefault="006277DF" w:rsidP="00DC5B93">
      <w:pPr>
        <w:spacing w:after="0" w:line="240" w:lineRule="auto"/>
        <w:rPr>
          <w:rFonts w:ascii="Bookman Old Style" w:hAnsi="Bookman Old Style"/>
        </w:rPr>
      </w:pPr>
    </w:p>
    <w:sectPr w:rsidR="006277DF" w:rsidRPr="0010634D" w:rsidSect="00ED7C4E">
      <w:headerReference w:type="default" r:id="rId10"/>
      <w:footerReference w:type="default" r:id="rId11"/>
      <w:pgSz w:w="11906" w:h="16838"/>
      <w:pgMar w:top="1418" w:right="1418" w:bottom="1418" w:left="1418" w:header="907" w:footer="709" w:gutter="0"/>
      <w:pgBorders w:display="firstPage" w:offsetFrom="page">
        <w:top w:val="waveline" w:sz="14" w:space="24" w:color="auto"/>
        <w:left w:val="waveline" w:sz="14" w:space="24" w:color="auto"/>
        <w:bottom w:val="waveline" w:sz="14" w:space="24" w:color="auto"/>
        <w:right w:val="waveline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4B" w:rsidRDefault="00C41A4B" w:rsidP="00A32F2D">
      <w:pPr>
        <w:spacing w:after="0" w:line="240" w:lineRule="auto"/>
      </w:pPr>
      <w:r>
        <w:separator/>
      </w:r>
    </w:p>
  </w:endnote>
  <w:endnote w:type="continuationSeparator" w:id="0">
    <w:p w:rsidR="00C41A4B" w:rsidRDefault="00C41A4B" w:rsidP="00A3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4D" w:rsidRDefault="00FC3D4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740F9">
      <w:rPr>
        <w:noProof/>
        <w:color w:val="323E4F" w:themeColor="text2" w:themeShade="BF"/>
        <w:sz w:val="24"/>
        <w:szCs w:val="24"/>
      </w:rPr>
      <w:t>31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740F9">
      <w:rPr>
        <w:noProof/>
        <w:color w:val="323E4F" w:themeColor="text2" w:themeShade="BF"/>
        <w:sz w:val="24"/>
        <w:szCs w:val="24"/>
      </w:rPr>
      <w:t>32</w:t>
    </w:r>
    <w:r>
      <w:rPr>
        <w:color w:val="323E4F" w:themeColor="text2" w:themeShade="BF"/>
        <w:sz w:val="24"/>
        <w:szCs w:val="24"/>
      </w:rPr>
      <w:fldChar w:fldCharType="end"/>
    </w:r>
  </w:p>
  <w:p w:rsidR="00FC3D4D" w:rsidRDefault="00FC3D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4B" w:rsidRDefault="00C41A4B" w:rsidP="00A32F2D">
      <w:pPr>
        <w:spacing w:after="0" w:line="240" w:lineRule="auto"/>
      </w:pPr>
      <w:r>
        <w:separator/>
      </w:r>
    </w:p>
  </w:footnote>
  <w:footnote w:type="continuationSeparator" w:id="0">
    <w:p w:rsidR="00C41A4B" w:rsidRDefault="00C41A4B" w:rsidP="00A3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re"/>
      <w:tag w:val=""/>
      <w:id w:val="1116400235"/>
      <w:placeholder>
        <w:docPart w:val="9105597163AF40DC956A61CC34D51EE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C3D4D" w:rsidRDefault="00FC3D4D" w:rsidP="00A32F2D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BULLETIN OFFICIEL N° 05 DU DIMANCHE 1ER DECEMBRE 2024</w:t>
        </w:r>
      </w:p>
    </w:sdtContent>
  </w:sdt>
  <w:p w:rsidR="00FC3D4D" w:rsidRDefault="00FC3D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E90"/>
    <w:multiLevelType w:val="hybridMultilevel"/>
    <w:tmpl w:val="EE3296C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90373"/>
    <w:multiLevelType w:val="hybridMultilevel"/>
    <w:tmpl w:val="03E60AB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376C5"/>
    <w:multiLevelType w:val="hybridMultilevel"/>
    <w:tmpl w:val="E4C8571A"/>
    <w:lvl w:ilvl="0" w:tplc="6D90C2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555"/>
    <w:multiLevelType w:val="hybridMultilevel"/>
    <w:tmpl w:val="6A0E10D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AD32A4"/>
    <w:multiLevelType w:val="hybridMultilevel"/>
    <w:tmpl w:val="07FCCF5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3447EA"/>
    <w:multiLevelType w:val="hybridMultilevel"/>
    <w:tmpl w:val="70109EB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C950A3"/>
    <w:multiLevelType w:val="hybridMultilevel"/>
    <w:tmpl w:val="7FB48E1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A50887"/>
    <w:multiLevelType w:val="hybridMultilevel"/>
    <w:tmpl w:val="A2401AE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F70D9"/>
    <w:multiLevelType w:val="hybridMultilevel"/>
    <w:tmpl w:val="2132DDB0"/>
    <w:lvl w:ilvl="0" w:tplc="040C0009">
      <w:start w:val="1"/>
      <w:numFmt w:val="bullet"/>
      <w:lvlText w:val=""/>
      <w:lvlJc w:val="left"/>
      <w:pPr>
        <w:ind w:left="11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09BD6">
      <w:start w:val="1"/>
      <w:numFmt w:val="bullet"/>
      <w:lvlText w:val="o"/>
      <w:lvlJc w:val="left"/>
      <w:pPr>
        <w:ind w:left="1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C463C">
      <w:start w:val="1"/>
      <w:numFmt w:val="bullet"/>
      <w:lvlText w:val="▪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6AEFC">
      <w:start w:val="1"/>
      <w:numFmt w:val="bullet"/>
      <w:lvlText w:val="•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CE062">
      <w:start w:val="1"/>
      <w:numFmt w:val="bullet"/>
      <w:lvlText w:val="o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81CB2">
      <w:start w:val="1"/>
      <w:numFmt w:val="bullet"/>
      <w:lvlText w:val="▪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C79D2">
      <w:start w:val="1"/>
      <w:numFmt w:val="bullet"/>
      <w:lvlText w:val="•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6CF14">
      <w:start w:val="1"/>
      <w:numFmt w:val="bullet"/>
      <w:lvlText w:val="o"/>
      <w:lvlJc w:val="left"/>
      <w:pPr>
        <w:ind w:left="6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A2684">
      <w:start w:val="1"/>
      <w:numFmt w:val="bullet"/>
      <w:lvlText w:val="▪"/>
      <w:lvlJc w:val="left"/>
      <w:pPr>
        <w:ind w:left="6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4F3841"/>
    <w:multiLevelType w:val="hybridMultilevel"/>
    <w:tmpl w:val="C7B0591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D126A"/>
    <w:multiLevelType w:val="hybridMultilevel"/>
    <w:tmpl w:val="3D16EA9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225061"/>
    <w:multiLevelType w:val="hybridMultilevel"/>
    <w:tmpl w:val="B6600A62"/>
    <w:lvl w:ilvl="0" w:tplc="B4300FE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1CDA06CB"/>
    <w:multiLevelType w:val="hybridMultilevel"/>
    <w:tmpl w:val="78B66FC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FF7D79"/>
    <w:multiLevelType w:val="hybridMultilevel"/>
    <w:tmpl w:val="DA20A14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5D2AC3"/>
    <w:multiLevelType w:val="hybridMultilevel"/>
    <w:tmpl w:val="58E26CD4"/>
    <w:lvl w:ilvl="0" w:tplc="040C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>
    <w:nsid w:val="2647261E"/>
    <w:multiLevelType w:val="hybridMultilevel"/>
    <w:tmpl w:val="0EF6635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611B22"/>
    <w:multiLevelType w:val="hybridMultilevel"/>
    <w:tmpl w:val="2A6CF4C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1E6E80"/>
    <w:multiLevelType w:val="hybridMultilevel"/>
    <w:tmpl w:val="E8E2A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50CE0"/>
    <w:multiLevelType w:val="hybridMultilevel"/>
    <w:tmpl w:val="5F0261C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E57940"/>
    <w:multiLevelType w:val="hybridMultilevel"/>
    <w:tmpl w:val="6E0C32F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AD5B2B"/>
    <w:multiLevelType w:val="hybridMultilevel"/>
    <w:tmpl w:val="468E19FA"/>
    <w:lvl w:ilvl="0" w:tplc="040C0009">
      <w:start w:val="1"/>
      <w:numFmt w:val="bullet"/>
      <w:lvlText w:val=""/>
      <w:lvlJc w:val="left"/>
      <w:pPr>
        <w:ind w:left="106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6F80A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6BC22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C76D8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4545C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B3EE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0F18A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E9AB0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6080E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0461C98"/>
    <w:multiLevelType w:val="hybridMultilevel"/>
    <w:tmpl w:val="5EF8DA1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6B5E9F"/>
    <w:multiLevelType w:val="hybridMultilevel"/>
    <w:tmpl w:val="96907AD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971A0B"/>
    <w:multiLevelType w:val="hybridMultilevel"/>
    <w:tmpl w:val="982AE97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763173"/>
    <w:multiLevelType w:val="hybridMultilevel"/>
    <w:tmpl w:val="9B86D3F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753D88"/>
    <w:multiLevelType w:val="hybridMultilevel"/>
    <w:tmpl w:val="960CBC4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D27A76"/>
    <w:multiLevelType w:val="hybridMultilevel"/>
    <w:tmpl w:val="C3F8B12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A157472"/>
    <w:multiLevelType w:val="hybridMultilevel"/>
    <w:tmpl w:val="209453D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DA062EA"/>
    <w:multiLevelType w:val="hybridMultilevel"/>
    <w:tmpl w:val="07BABB3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CA1B97"/>
    <w:multiLevelType w:val="hybridMultilevel"/>
    <w:tmpl w:val="29367C2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FB0106F"/>
    <w:multiLevelType w:val="hybridMultilevel"/>
    <w:tmpl w:val="A0DC90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045500A"/>
    <w:multiLevelType w:val="hybridMultilevel"/>
    <w:tmpl w:val="0C5C9C86"/>
    <w:lvl w:ilvl="0" w:tplc="B4300FE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410B7238"/>
    <w:multiLevelType w:val="hybridMultilevel"/>
    <w:tmpl w:val="5470C5A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72E7AB7"/>
    <w:multiLevelType w:val="hybridMultilevel"/>
    <w:tmpl w:val="115A004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87A23A9"/>
    <w:multiLevelType w:val="hybridMultilevel"/>
    <w:tmpl w:val="F34C56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A735B6A"/>
    <w:multiLevelType w:val="hybridMultilevel"/>
    <w:tmpl w:val="55F0624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F617AC4"/>
    <w:multiLevelType w:val="hybridMultilevel"/>
    <w:tmpl w:val="1622899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01B594E"/>
    <w:multiLevelType w:val="hybridMultilevel"/>
    <w:tmpl w:val="2B245F9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01B5977"/>
    <w:multiLevelType w:val="hybridMultilevel"/>
    <w:tmpl w:val="CA10780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05232B6"/>
    <w:multiLevelType w:val="hybridMultilevel"/>
    <w:tmpl w:val="69B0DD6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1BF4ACB"/>
    <w:multiLevelType w:val="hybridMultilevel"/>
    <w:tmpl w:val="327E512C"/>
    <w:lvl w:ilvl="0" w:tplc="040C0009">
      <w:start w:val="1"/>
      <w:numFmt w:val="bullet"/>
      <w:lvlText w:val=""/>
      <w:lvlJc w:val="left"/>
      <w:pPr>
        <w:ind w:left="106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46F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424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62F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CE1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E290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4628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614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892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31109C2"/>
    <w:multiLevelType w:val="hybridMultilevel"/>
    <w:tmpl w:val="3654AD0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6EF53BF"/>
    <w:multiLevelType w:val="hybridMultilevel"/>
    <w:tmpl w:val="F9C24862"/>
    <w:lvl w:ilvl="0" w:tplc="040C000B">
      <w:start w:val="1"/>
      <w:numFmt w:val="bullet"/>
      <w:lvlText w:val=""/>
      <w:lvlJc w:val="left"/>
      <w:pPr>
        <w:ind w:left="31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45">
    <w:nsid w:val="58003EE7"/>
    <w:multiLevelType w:val="hybridMultilevel"/>
    <w:tmpl w:val="C50E2C1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BF71FB"/>
    <w:multiLevelType w:val="hybridMultilevel"/>
    <w:tmpl w:val="EEBADF6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B3A1BD2"/>
    <w:multiLevelType w:val="hybridMultilevel"/>
    <w:tmpl w:val="1EB0934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31682B"/>
    <w:multiLevelType w:val="hybridMultilevel"/>
    <w:tmpl w:val="5AF280A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DFD7B24"/>
    <w:multiLevelType w:val="hybridMultilevel"/>
    <w:tmpl w:val="BE6E31D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E7440FF"/>
    <w:multiLevelType w:val="hybridMultilevel"/>
    <w:tmpl w:val="89A2B29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E7E4BE3"/>
    <w:multiLevelType w:val="hybridMultilevel"/>
    <w:tmpl w:val="F7506BE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FEB0AA1"/>
    <w:multiLevelType w:val="hybridMultilevel"/>
    <w:tmpl w:val="CE18239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20D5B2C"/>
    <w:multiLevelType w:val="hybridMultilevel"/>
    <w:tmpl w:val="C5EEF6A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>
    <w:nsid w:val="62442845"/>
    <w:multiLevelType w:val="hybridMultilevel"/>
    <w:tmpl w:val="4574EF3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29B1F36"/>
    <w:multiLevelType w:val="hybridMultilevel"/>
    <w:tmpl w:val="385ED8F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53579D2"/>
    <w:multiLevelType w:val="hybridMultilevel"/>
    <w:tmpl w:val="7DD02D8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5897895"/>
    <w:multiLevelType w:val="hybridMultilevel"/>
    <w:tmpl w:val="79C2925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B06FE5"/>
    <w:multiLevelType w:val="hybridMultilevel"/>
    <w:tmpl w:val="C812FA7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6371E0D"/>
    <w:multiLevelType w:val="hybridMultilevel"/>
    <w:tmpl w:val="2E86308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7916EF7"/>
    <w:multiLevelType w:val="hybridMultilevel"/>
    <w:tmpl w:val="8F74B8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7C81E01"/>
    <w:multiLevelType w:val="hybridMultilevel"/>
    <w:tmpl w:val="3AAE7748"/>
    <w:lvl w:ilvl="0" w:tplc="8B9A01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3F0678"/>
    <w:multiLevelType w:val="hybridMultilevel"/>
    <w:tmpl w:val="948652A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8D179EB"/>
    <w:multiLevelType w:val="hybridMultilevel"/>
    <w:tmpl w:val="F160A6D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DF6550F"/>
    <w:multiLevelType w:val="hybridMultilevel"/>
    <w:tmpl w:val="A1B411C6"/>
    <w:lvl w:ilvl="0" w:tplc="22B60FE2">
      <w:start w:val="1"/>
      <w:numFmt w:val="lowerLetter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6F7C4218"/>
    <w:multiLevelType w:val="hybridMultilevel"/>
    <w:tmpl w:val="A198C9C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8773257"/>
    <w:multiLevelType w:val="hybridMultilevel"/>
    <w:tmpl w:val="01CC504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A223186"/>
    <w:multiLevelType w:val="hybridMultilevel"/>
    <w:tmpl w:val="50A08FA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A876600"/>
    <w:multiLevelType w:val="hybridMultilevel"/>
    <w:tmpl w:val="965A611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AC47A84"/>
    <w:multiLevelType w:val="hybridMultilevel"/>
    <w:tmpl w:val="C6DA33F2"/>
    <w:lvl w:ilvl="0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1">
    <w:nsid w:val="7B247350"/>
    <w:multiLevelType w:val="hybridMultilevel"/>
    <w:tmpl w:val="1A3E24CE"/>
    <w:lvl w:ilvl="0" w:tplc="0A001B1A">
      <w:start w:val="1"/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D8A6EA7"/>
    <w:multiLevelType w:val="hybridMultilevel"/>
    <w:tmpl w:val="618C94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F193E75"/>
    <w:multiLevelType w:val="hybridMultilevel"/>
    <w:tmpl w:val="3CBA0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31"/>
  </w:num>
  <w:num w:numId="4">
    <w:abstractNumId w:val="63"/>
  </w:num>
  <w:num w:numId="5">
    <w:abstractNumId w:val="64"/>
  </w:num>
  <w:num w:numId="6">
    <w:abstractNumId w:val="48"/>
  </w:num>
  <w:num w:numId="7">
    <w:abstractNumId w:val="25"/>
  </w:num>
  <w:num w:numId="8">
    <w:abstractNumId w:val="21"/>
  </w:num>
  <w:num w:numId="9">
    <w:abstractNumId w:val="67"/>
  </w:num>
  <w:num w:numId="10">
    <w:abstractNumId w:val="38"/>
  </w:num>
  <w:num w:numId="11">
    <w:abstractNumId w:val="39"/>
  </w:num>
  <w:num w:numId="12">
    <w:abstractNumId w:val="27"/>
  </w:num>
  <w:num w:numId="13">
    <w:abstractNumId w:val="35"/>
  </w:num>
  <w:num w:numId="14">
    <w:abstractNumId w:val="4"/>
  </w:num>
  <w:num w:numId="15">
    <w:abstractNumId w:val="32"/>
  </w:num>
  <w:num w:numId="16">
    <w:abstractNumId w:val="9"/>
  </w:num>
  <w:num w:numId="17">
    <w:abstractNumId w:val="5"/>
  </w:num>
  <w:num w:numId="18">
    <w:abstractNumId w:val="23"/>
  </w:num>
  <w:num w:numId="19">
    <w:abstractNumId w:val="47"/>
  </w:num>
  <w:num w:numId="20">
    <w:abstractNumId w:val="49"/>
  </w:num>
  <w:num w:numId="21">
    <w:abstractNumId w:val="55"/>
  </w:num>
  <w:num w:numId="22">
    <w:abstractNumId w:val="41"/>
  </w:num>
  <w:num w:numId="23">
    <w:abstractNumId w:val="37"/>
  </w:num>
  <w:num w:numId="24">
    <w:abstractNumId w:val="1"/>
  </w:num>
  <w:num w:numId="25">
    <w:abstractNumId w:val="59"/>
  </w:num>
  <w:num w:numId="26">
    <w:abstractNumId w:val="6"/>
  </w:num>
  <w:num w:numId="27">
    <w:abstractNumId w:val="18"/>
  </w:num>
  <w:num w:numId="28">
    <w:abstractNumId w:val="52"/>
  </w:num>
  <w:num w:numId="29">
    <w:abstractNumId w:val="54"/>
  </w:num>
  <w:num w:numId="30">
    <w:abstractNumId w:val="50"/>
  </w:num>
  <w:num w:numId="31">
    <w:abstractNumId w:val="0"/>
  </w:num>
  <w:num w:numId="32">
    <w:abstractNumId w:val="10"/>
  </w:num>
  <w:num w:numId="33">
    <w:abstractNumId w:val="68"/>
  </w:num>
  <w:num w:numId="34">
    <w:abstractNumId w:val="40"/>
  </w:num>
  <w:num w:numId="35">
    <w:abstractNumId w:val="58"/>
  </w:num>
  <w:num w:numId="36">
    <w:abstractNumId w:val="13"/>
  </w:num>
  <w:num w:numId="37">
    <w:abstractNumId w:val="16"/>
  </w:num>
  <w:num w:numId="38">
    <w:abstractNumId w:val="56"/>
  </w:num>
  <w:num w:numId="39">
    <w:abstractNumId w:val="30"/>
  </w:num>
  <w:num w:numId="40">
    <w:abstractNumId w:val="7"/>
  </w:num>
  <w:num w:numId="41">
    <w:abstractNumId w:val="19"/>
  </w:num>
  <w:num w:numId="42">
    <w:abstractNumId w:val="29"/>
  </w:num>
  <w:num w:numId="43">
    <w:abstractNumId w:val="3"/>
  </w:num>
  <w:num w:numId="44">
    <w:abstractNumId w:val="24"/>
  </w:num>
  <w:num w:numId="45">
    <w:abstractNumId w:val="69"/>
  </w:num>
  <w:num w:numId="46">
    <w:abstractNumId w:val="61"/>
  </w:num>
  <w:num w:numId="47">
    <w:abstractNumId w:val="46"/>
  </w:num>
  <w:num w:numId="48">
    <w:abstractNumId w:val="22"/>
  </w:num>
  <w:num w:numId="49">
    <w:abstractNumId w:val="43"/>
  </w:num>
  <w:num w:numId="50">
    <w:abstractNumId w:val="57"/>
  </w:num>
  <w:num w:numId="51">
    <w:abstractNumId w:val="70"/>
  </w:num>
  <w:num w:numId="52">
    <w:abstractNumId w:val="72"/>
  </w:num>
  <w:num w:numId="53">
    <w:abstractNumId w:val="15"/>
  </w:num>
  <w:num w:numId="54">
    <w:abstractNumId w:val="60"/>
  </w:num>
  <w:num w:numId="55">
    <w:abstractNumId w:val="45"/>
  </w:num>
  <w:num w:numId="56">
    <w:abstractNumId w:val="66"/>
  </w:num>
  <w:num w:numId="57">
    <w:abstractNumId w:val="51"/>
  </w:num>
  <w:num w:numId="58">
    <w:abstractNumId w:val="26"/>
  </w:num>
  <w:num w:numId="59">
    <w:abstractNumId w:val="28"/>
  </w:num>
  <w:num w:numId="60">
    <w:abstractNumId w:val="53"/>
  </w:num>
  <w:num w:numId="61">
    <w:abstractNumId w:val="42"/>
  </w:num>
  <w:num w:numId="62">
    <w:abstractNumId w:val="12"/>
  </w:num>
  <w:num w:numId="63">
    <w:abstractNumId w:val="20"/>
  </w:num>
  <w:num w:numId="64">
    <w:abstractNumId w:val="8"/>
  </w:num>
  <w:num w:numId="65">
    <w:abstractNumId w:val="65"/>
  </w:num>
  <w:num w:numId="66">
    <w:abstractNumId w:val="11"/>
  </w:num>
  <w:num w:numId="67">
    <w:abstractNumId w:val="36"/>
  </w:num>
  <w:num w:numId="68">
    <w:abstractNumId w:val="71"/>
  </w:num>
  <w:num w:numId="69">
    <w:abstractNumId w:val="62"/>
  </w:num>
  <w:num w:numId="70">
    <w:abstractNumId w:val="34"/>
  </w:num>
  <w:num w:numId="71">
    <w:abstractNumId w:val="33"/>
  </w:num>
  <w:num w:numId="72">
    <w:abstractNumId w:val="17"/>
  </w:num>
  <w:num w:numId="73">
    <w:abstractNumId w:val="73"/>
  </w:num>
  <w:num w:numId="74">
    <w:abstractNumId w:val="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04"/>
    <w:rsid w:val="00043ABD"/>
    <w:rsid w:val="0005234D"/>
    <w:rsid w:val="00077036"/>
    <w:rsid w:val="0007768A"/>
    <w:rsid w:val="00086133"/>
    <w:rsid w:val="000A23F9"/>
    <w:rsid w:val="000A4E73"/>
    <w:rsid w:val="000B2D37"/>
    <w:rsid w:val="000F63BC"/>
    <w:rsid w:val="0010634D"/>
    <w:rsid w:val="00110CAC"/>
    <w:rsid w:val="001132DA"/>
    <w:rsid w:val="001231D9"/>
    <w:rsid w:val="00124422"/>
    <w:rsid w:val="00154850"/>
    <w:rsid w:val="00187E5F"/>
    <w:rsid w:val="00196548"/>
    <w:rsid w:val="001B54C4"/>
    <w:rsid w:val="001D08E6"/>
    <w:rsid w:val="001D0A21"/>
    <w:rsid w:val="001D39CC"/>
    <w:rsid w:val="001D777A"/>
    <w:rsid w:val="001E17BB"/>
    <w:rsid w:val="00213227"/>
    <w:rsid w:val="002167A5"/>
    <w:rsid w:val="002313C8"/>
    <w:rsid w:val="00233AAF"/>
    <w:rsid w:val="0023499B"/>
    <w:rsid w:val="00252DD4"/>
    <w:rsid w:val="002616F6"/>
    <w:rsid w:val="00276EF7"/>
    <w:rsid w:val="00297B33"/>
    <w:rsid w:val="002A07BE"/>
    <w:rsid w:val="002B5936"/>
    <w:rsid w:val="002C1223"/>
    <w:rsid w:val="002E392C"/>
    <w:rsid w:val="002F289F"/>
    <w:rsid w:val="003272EB"/>
    <w:rsid w:val="00340FD8"/>
    <w:rsid w:val="00343B7F"/>
    <w:rsid w:val="00412E31"/>
    <w:rsid w:val="00425E6A"/>
    <w:rsid w:val="00440ECA"/>
    <w:rsid w:val="00445A41"/>
    <w:rsid w:val="0046512E"/>
    <w:rsid w:val="004912B8"/>
    <w:rsid w:val="00493B4C"/>
    <w:rsid w:val="00494CD1"/>
    <w:rsid w:val="00496A58"/>
    <w:rsid w:val="0049774F"/>
    <w:rsid w:val="004A529B"/>
    <w:rsid w:val="004A771A"/>
    <w:rsid w:val="004B3C26"/>
    <w:rsid w:val="004F0B6D"/>
    <w:rsid w:val="004F6BDE"/>
    <w:rsid w:val="00515398"/>
    <w:rsid w:val="00525F5E"/>
    <w:rsid w:val="005327F5"/>
    <w:rsid w:val="00553A23"/>
    <w:rsid w:val="00570974"/>
    <w:rsid w:val="00573C88"/>
    <w:rsid w:val="005A6A53"/>
    <w:rsid w:val="005B4FBD"/>
    <w:rsid w:val="005D24A9"/>
    <w:rsid w:val="006119EB"/>
    <w:rsid w:val="00611BE1"/>
    <w:rsid w:val="006277DF"/>
    <w:rsid w:val="00637A9F"/>
    <w:rsid w:val="006570B8"/>
    <w:rsid w:val="00675FF0"/>
    <w:rsid w:val="006764F8"/>
    <w:rsid w:val="006B04DB"/>
    <w:rsid w:val="006D4743"/>
    <w:rsid w:val="006E498A"/>
    <w:rsid w:val="00720DF5"/>
    <w:rsid w:val="00745C8D"/>
    <w:rsid w:val="00766302"/>
    <w:rsid w:val="007952D3"/>
    <w:rsid w:val="007B5FDE"/>
    <w:rsid w:val="007C34D5"/>
    <w:rsid w:val="008074E2"/>
    <w:rsid w:val="00817ECE"/>
    <w:rsid w:val="00886CB7"/>
    <w:rsid w:val="008A0D78"/>
    <w:rsid w:val="008A32DB"/>
    <w:rsid w:val="008D4DD4"/>
    <w:rsid w:val="009005A6"/>
    <w:rsid w:val="0092704E"/>
    <w:rsid w:val="00930A0A"/>
    <w:rsid w:val="00970D83"/>
    <w:rsid w:val="00972D98"/>
    <w:rsid w:val="00975122"/>
    <w:rsid w:val="00980543"/>
    <w:rsid w:val="00980DCC"/>
    <w:rsid w:val="00996F08"/>
    <w:rsid w:val="009C3E4E"/>
    <w:rsid w:val="009F531A"/>
    <w:rsid w:val="009F6B54"/>
    <w:rsid w:val="00A065F2"/>
    <w:rsid w:val="00A32F2D"/>
    <w:rsid w:val="00A42A46"/>
    <w:rsid w:val="00A46762"/>
    <w:rsid w:val="00A51057"/>
    <w:rsid w:val="00A53F3D"/>
    <w:rsid w:val="00A72AFA"/>
    <w:rsid w:val="00A74F29"/>
    <w:rsid w:val="00A750E2"/>
    <w:rsid w:val="00A915A7"/>
    <w:rsid w:val="00A968B2"/>
    <w:rsid w:val="00AA36E3"/>
    <w:rsid w:val="00AA3EE4"/>
    <w:rsid w:val="00AD5601"/>
    <w:rsid w:val="00AD7EC1"/>
    <w:rsid w:val="00AE525E"/>
    <w:rsid w:val="00B203B4"/>
    <w:rsid w:val="00B25F65"/>
    <w:rsid w:val="00B61F4A"/>
    <w:rsid w:val="00B6400A"/>
    <w:rsid w:val="00B77744"/>
    <w:rsid w:val="00B77D14"/>
    <w:rsid w:val="00B92755"/>
    <w:rsid w:val="00BA3DBE"/>
    <w:rsid w:val="00BC5A08"/>
    <w:rsid w:val="00BE6E59"/>
    <w:rsid w:val="00C0091F"/>
    <w:rsid w:val="00C41A4B"/>
    <w:rsid w:val="00C42E3D"/>
    <w:rsid w:val="00C47EA4"/>
    <w:rsid w:val="00C5151A"/>
    <w:rsid w:val="00CA15C7"/>
    <w:rsid w:val="00CA5481"/>
    <w:rsid w:val="00CA651F"/>
    <w:rsid w:val="00CE05EC"/>
    <w:rsid w:val="00CF0D5B"/>
    <w:rsid w:val="00CF2200"/>
    <w:rsid w:val="00D07BB2"/>
    <w:rsid w:val="00D279AD"/>
    <w:rsid w:val="00D31B6C"/>
    <w:rsid w:val="00D36A1A"/>
    <w:rsid w:val="00D91DD9"/>
    <w:rsid w:val="00DB2186"/>
    <w:rsid w:val="00DC5B93"/>
    <w:rsid w:val="00DD6A8C"/>
    <w:rsid w:val="00E058D3"/>
    <w:rsid w:val="00E10254"/>
    <w:rsid w:val="00E558B4"/>
    <w:rsid w:val="00E67C29"/>
    <w:rsid w:val="00E740F9"/>
    <w:rsid w:val="00E7640C"/>
    <w:rsid w:val="00EB74DB"/>
    <w:rsid w:val="00EC0028"/>
    <w:rsid w:val="00ED7C4E"/>
    <w:rsid w:val="00EF04BD"/>
    <w:rsid w:val="00EF635C"/>
    <w:rsid w:val="00F01F0B"/>
    <w:rsid w:val="00F039BF"/>
    <w:rsid w:val="00F207CB"/>
    <w:rsid w:val="00F22504"/>
    <w:rsid w:val="00F440CD"/>
    <w:rsid w:val="00F45498"/>
    <w:rsid w:val="00F663A2"/>
    <w:rsid w:val="00F722AE"/>
    <w:rsid w:val="00F819FC"/>
    <w:rsid w:val="00FA3465"/>
    <w:rsid w:val="00FA5BCE"/>
    <w:rsid w:val="00FC3D4D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A92C-9424-4728-9A30-C3DF9718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34D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F2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0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504"/>
  </w:style>
  <w:style w:type="paragraph" w:styleId="Pieddepage">
    <w:name w:val="footer"/>
    <w:basedOn w:val="Normal"/>
    <w:link w:val="PieddepageCar"/>
    <w:uiPriority w:val="99"/>
    <w:unhideWhenUsed/>
    <w:rsid w:val="00F2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504"/>
  </w:style>
  <w:style w:type="paragraph" w:styleId="Textedebulles">
    <w:name w:val="Balloon Text"/>
    <w:basedOn w:val="Normal"/>
    <w:link w:val="TextedebullesCar"/>
    <w:uiPriority w:val="99"/>
    <w:semiHidden/>
    <w:unhideWhenUsed/>
    <w:rsid w:val="004A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71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7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5Fonc-Accentuation5">
    <w:name w:val="Grid Table 5 Dark Accent 5"/>
    <w:basedOn w:val="TableauNormal"/>
    <w:uiPriority w:val="50"/>
    <w:rsid w:val="00494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94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aragraphedeliste">
    <w:name w:val="List Paragraph"/>
    <w:basedOn w:val="Normal"/>
    <w:uiPriority w:val="34"/>
    <w:qFormat/>
    <w:rsid w:val="002F28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2F289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F2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auGrille4-Accentuation6">
    <w:name w:val="Grid Table 4 Accent 6"/>
    <w:basedOn w:val="TableauNormal"/>
    <w:uiPriority w:val="49"/>
    <w:rsid w:val="00B25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9805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6CB7"/>
    <w:rPr>
      <w:b/>
      <w:bCs/>
    </w:rPr>
  </w:style>
  <w:style w:type="table" w:customStyle="1" w:styleId="TableauGrille5Fonc-Accentuation61">
    <w:name w:val="Tableau Grille 5 Foncé - Accentuation 61"/>
    <w:basedOn w:val="TableauNormal"/>
    <w:uiPriority w:val="50"/>
    <w:rsid w:val="00DC5B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Grid">
    <w:name w:val="TableGrid"/>
    <w:rsid w:val="0008613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93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930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05597163AF40DC956A61CC34D51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058B5-D4F6-43A2-9207-3906BABFA1CF}"/>
      </w:docPartPr>
      <w:docPartBody>
        <w:p w:rsidR="00937887" w:rsidRDefault="00376DE0" w:rsidP="00376DE0">
          <w:pPr>
            <w:pStyle w:val="9105597163AF40DC956A61CC34D51EE7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E0"/>
    <w:rsid w:val="00125341"/>
    <w:rsid w:val="00192A84"/>
    <w:rsid w:val="00315CA7"/>
    <w:rsid w:val="00376DE0"/>
    <w:rsid w:val="00425401"/>
    <w:rsid w:val="00456430"/>
    <w:rsid w:val="006E11F3"/>
    <w:rsid w:val="00736AAE"/>
    <w:rsid w:val="008E18A0"/>
    <w:rsid w:val="00937887"/>
    <w:rsid w:val="00A35BF2"/>
    <w:rsid w:val="00D51E74"/>
    <w:rsid w:val="00EF2685"/>
    <w:rsid w:val="00F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105597163AF40DC956A61CC34D51EE7">
    <w:name w:val="9105597163AF40DC956A61CC34D51EE7"/>
    <w:rsid w:val="00376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8054</Words>
  <Characters>44299</Characters>
  <Application>Microsoft Office Word</Application>
  <DocSecurity>0</DocSecurity>
  <Lines>369</Lines>
  <Paragraphs>104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OFFICIEL N° 05 DU DIMANCHE 1ER DECEMBRE 2024</vt:lpstr>
      <vt:lpstr>BULLETIN OFFICIEL N° 05 DU DIMANCHE 1ER DECEMBRE 2024</vt:lpstr>
    </vt:vector>
  </TitlesOfParts>
  <Company/>
  <LinksUpToDate>false</LinksUpToDate>
  <CharactersWithSpaces>52249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OFFICIEL N° 05 DU DIMANCHE 1ER DECEMBRE 2024</dc:title>
  <dc:subject/>
  <dc:creator>HP</dc:creator>
  <cp:keywords/>
  <dc:description/>
  <cp:lastModifiedBy>HP</cp:lastModifiedBy>
  <cp:revision>3</cp:revision>
  <cp:lastPrinted>2024-11-28T10:39:00Z</cp:lastPrinted>
  <dcterms:created xsi:type="dcterms:W3CDTF">2024-12-02T12:33:00Z</dcterms:created>
  <dcterms:modified xsi:type="dcterms:W3CDTF">2024-12-02T12:39:00Z</dcterms:modified>
</cp:coreProperties>
</file>