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8381" w14:textId="2A6D8965" w:rsidR="00EB3A32" w:rsidRDefault="00EB3A32" w:rsidP="002A16C0">
      <w:pPr>
        <w:bidi/>
        <w:jc w:val="center"/>
        <w:rPr>
          <w:rFonts w:ascii="Bodoni MT Black" w:eastAsia="Calibri" w:hAnsi="Bodoni MT Black" w:cs="Arial"/>
          <w:b/>
          <w:bCs/>
          <w:sz w:val="36"/>
          <w:szCs w:val="36"/>
          <w:u w:val="single"/>
          <w:lang w:eastAsia="en-US"/>
        </w:rPr>
      </w:pPr>
      <w:r w:rsidRPr="009805C4">
        <w:rPr>
          <w:rFonts w:ascii="Bodoni MT Black" w:eastAsia="Calibri" w:hAnsi="Bodoni MT Black" w:cs="Arial"/>
          <w:b/>
          <w:bCs/>
          <w:sz w:val="36"/>
          <w:szCs w:val="36"/>
          <w:u w:val="single"/>
          <w:rtl/>
          <w:lang w:eastAsia="en-US"/>
        </w:rPr>
        <w:t>لجنة الانضباط</w:t>
      </w:r>
    </w:p>
    <w:p w14:paraId="473CAA61" w14:textId="77777777" w:rsidR="006873EC" w:rsidRPr="006873EC" w:rsidRDefault="006873EC" w:rsidP="006873EC">
      <w:pPr>
        <w:bidi/>
        <w:jc w:val="center"/>
        <w:rPr>
          <w:rFonts w:ascii="Bodoni MT Black" w:eastAsia="Calibri" w:hAnsi="Bodoni MT Black" w:cs="Arial"/>
          <w:b/>
          <w:bCs/>
          <w:sz w:val="14"/>
          <w:szCs w:val="14"/>
          <w:u w:val="single"/>
          <w:lang w:eastAsia="en-US"/>
        </w:rPr>
      </w:pPr>
    </w:p>
    <w:p w14:paraId="3B56ACAD" w14:textId="72AD6EF9" w:rsidR="00EB3A32" w:rsidRDefault="00EB3A32" w:rsidP="002A16C0">
      <w:pPr>
        <w:tabs>
          <w:tab w:val="left" w:pos="2504"/>
        </w:tabs>
        <w:bidi/>
        <w:jc w:val="center"/>
        <w:rPr>
          <w:rFonts w:ascii="Bookman Old Style" w:eastAsia="Calibri" w:hAnsi="Bookman Old Style" w:cs="Arial"/>
          <w:sz w:val="2"/>
          <w:szCs w:val="2"/>
          <w:lang w:eastAsia="en-US"/>
        </w:rPr>
      </w:pPr>
    </w:p>
    <w:p w14:paraId="072B4743" w14:textId="77777777" w:rsidR="00EB3A32" w:rsidRPr="00F73BD4" w:rsidRDefault="00EB3A32" w:rsidP="002A16C0">
      <w:pPr>
        <w:bidi/>
        <w:jc w:val="center"/>
        <w:rPr>
          <w:rFonts w:ascii="Bookman Old Style" w:eastAsia="Calibri" w:hAnsi="Bookman Old Style" w:cs="Arial"/>
          <w:sz w:val="2"/>
          <w:szCs w:val="2"/>
          <w:u w:val="single"/>
          <w:lang w:eastAsia="en-US"/>
        </w:rPr>
      </w:pPr>
    </w:p>
    <w:p w14:paraId="225983B9" w14:textId="35E8FA90" w:rsidR="00EB3A32" w:rsidRPr="00594173" w:rsidRDefault="00EB3A32" w:rsidP="002A16C0">
      <w:pPr>
        <w:bidi/>
        <w:jc w:val="center"/>
        <w:rPr>
          <w:rFonts w:ascii="Bookman Old Style" w:eastAsia="Calibri" w:hAnsi="Bookman Old Style" w:cs="Arial"/>
          <w:b/>
          <w:bCs/>
          <w:sz w:val="24"/>
          <w:szCs w:val="24"/>
          <w:u w:val="single"/>
          <w:lang w:eastAsia="en-US"/>
        </w:rPr>
      </w:pPr>
      <w:r w:rsidRPr="00594173">
        <w:rPr>
          <w:rFonts w:ascii="Bookman Old Style" w:eastAsia="Calibri" w:hAnsi="Bookman Old Style" w:cs="Arial"/>
          <w:b/>
          <w:bCs/>
          <w:sz w:val="24"/>
          <w:szCs w:val="24"/>
          <w:u w:val="single"/>
          <w:rtl/>
          <w:lang w:eastAsia="en-US"/>
        </w:rPr>
        <w:t>الجلسة المنعقدة يوم</w:t>
      </w:r>
      <w:r w:rsidR="00DF4BF2" w:rsidRPr="00594173">
        <w:rPr>
          <w:rFonts w:ascii="Bookman Old Style" w:eastAsia="Calibri" w:hAnsi="Bookman Old Style" w:cs="Arial" w:hint="cs"/>
          <w:b/>
          <w:bCs/>
          <w:sz w:val="24"/>
          <w:szCs w:val="24"/>
          <w:u w:val="single"/>
          <w:rtl/>
          <w:lang w:eastAsia="en-US"/>
        </w:rPr>
        <w:t xml:space="preserve"> 02/06/2025</w:t>
      </w:r>
    </w:p>
    <w:p w14:paraId="5F1F1464" w14:textId="77777777" w:rsidR="00EB3A32" w:rsidRPr="009805C4" w:rsidRDefault="00EB3A32" w:rsidP="002A16C0">
      <w:pPr>
        <w:bidi/>
        <w:jc w:val="center"/>
        <w:rPr>
          <w:rFonts w:ascii="Bookman Old Style" w:eastAsia="Calibri" w:hAnsi="Bookman Old Style" w:cs="Arial"/>
          <w:sz w:val="24"/>
          <w:szCs w:val="24"/>
          <w:u w:val="single"/>
          <w:lang w:eastAsia="en-US"/>
        </w:rPr>
      </w:pPr>
    </w:p>
    <w:p w14:paraId="465E2568" w14:textId="1F228439" w:rsidR="00EB3A32" w:rsidRPr="00EB39CC" w:rsidRDefault="00EB3A32" w:rsidP="002A16C0">
      <w:pPr>
        <w:bidi/>
        <w:jc w:val="center"/>
        <w:rPr>
          <w:rFonts w:ascii="Bookman Old Style" w:eastAsia="Calibri" w:hAnsi="Bookman Old Style" w:cs="Arial"/>
          <w:b/>
          <w:bCs/>
          <w:sz w:val="26"/>
          <w:szCs w:val="26"/>
          <w:u w:val="single"/>
          <w:lang w:eastAsia="en-US"/>
        </w:rPr>
      </w:pPr>
      <w:r w:rsidRPr="00EB39CC">
        <w:rPr>
          <w:rFonts w:ascii="Bookman Old Style" w:eastAsia="Calibri" w:hAnsi="Bookman Old Style" w:cs="Arial"/>
          <w:b/>
          <w:bCs/>
          <w:sz w:val="26"/>
          <w:szCs w:val="26"/>
          <w:u w:val="single"/>
          <w:lang w:eastAsia="en-US"/>
        </w:rPr>
        <w:t>:</w:t>
      </w:r>
      <w:r w:rsidRPr="00EB39CC">
        <w:rPr>
          <w:rFonts w:ascii="Bookman Old Style" w:eastAsia="Calibri" w:hAnsi="Bookman Old Style" w:cs="Arial" w:hint="cs"/>
          <w:b/>
          <w:bCs/>
          <w:sz w:val="26"/>
          <w:szCs w:val="26"/>
          <w:u w:val="single"/>
          <w:rtl/>
          <w:lang w:eastAsia="en-US"/>
        </w:rPr>
        <w:t xml:space="preserve"> </w:t>
      </w:r>
      <w:r w:rsidRPr="00EB39CC">
        <w:rPr>
          <w:rFonts w:ascii="Bookman Old Style" w:eastAsia="Calibri" w:hAnsi="Bookman Old Style" w:cs="Arial"/>
          <w:b/>
          <w:bCs/>
          <w:sz w:val="26"/>
          <w:szCs w:val="26"/>
          <w:u w:val="single"/>
          <w:rtl/>
          <w:lang w:eastAsia="en-US"/>
        </w:rPr>
        <w:t>الأعضاء الحاضرون</w:t>
      </w:r>
    </w:p>
    <w:p w14:paraId="24CDE1E5" w14:textId="6D0697DF" w:rsidR="00EB3A32" w:rsidRPr="00F1601F" w:rsidRDefault="00EB3A32" w:rsidP="002A16C0">
      <w:pPr>
        <w:pStyle w:val="Paragraphedeliste"/>
        <w:bidi/>
        <w:ind w:left="0"/>
        <w:jc w:val="center"/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</w:pP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بوروبة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جمال —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رئيس</w:t>
      </w:r>
      <w:r w:rsidR="002A16C0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 w:bidi="ar-DZ"/>
        </w:rPr>
        <w:t>ا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ب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>ونازو رابح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>—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كاتب</w:t>
      </w:r>
      <w:r w:rsidR="002A16C0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    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     </w:t>
      </w:r>
      <w:r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 xml:space="preserve">   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خايس عبد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الرحمن —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عضو</w:t>
      </w:r>
      <w:r w:rsidR="002A16C0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lang w:eastAsia="en-US"/>
        </w:rPr>
        <w:br/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غانم </w:t>
      </w:r>
      <w:r w:rsidRPr="00F1601F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أحمد —</w:t>
      </w:r>
      <w:r w:rsidRPr="00F1601F">
        <w:rPr>
          <w:rFonts w:ascii="Bookman Old Style" w:eastAsia="Calibri" w:hAnsi="Bookman Old Style" w:cs="Arial"/>
          <w:b/>
          <w:bCs/>
          <w:sz w:val="26"/>
          <w:szCs w:val="26"/>
          <w:rtl/>
          <w:lang w:eastAsia="en-US"/>
        </w:rPr>
        <w:t xml:space="preserve"> عضو</w:t>
      </w:r>
      <w:r w:rsidR="002A16C0">
        <w:rPr>
          <w:rFonts w:ascii="Bookman Old Style" w:eastAsia="Calibri" w:hAnsi="Bookman Old Style" w:cs="Arial" w:hint="cs"/>
          <w:b/>
          <w:bCs/>
          <w:sz w:val="26"/>
          <w:szCs w:val="26"/>
          <w:rtl/>
          <w:lang w:eastAsia="en-US"/>
        </w:rPr>
        <w:t>ا</w:t>
      </w:r>
    </w:p>
    <w:p w14:paraId="095FE33D" w14:textId="77777777" w:rsidR="00EB3A32" w:rsidRDefault="00EB3A32" w:rsidP="002A16C0">
      <w:pPr>
        <w:bidi/>
        <w:jc w:val="center"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</w:p>
    <w:p w14:paraId="3E9D54DB" w14:textId="42003BFD" w:rsidR="00EB3A32" w:rsidRDefault="008A220E" w:rsidP="008A220E">
      <w:pPr>
        <w:bidi/>
        <w:rPr>
          <w:rFonts w:ascii="Bookman Old Style" w:eastAsia="Calibri" w:hAnsi="Bookman Old Style" w:cs="Arial"/>
          <w:b/>
          <w:bCs/>
          <w:color w:val="0070C0"/>
          <w:sz w:val="28"/>
          <w:szCs w:val="28"/>
          <w:rtl/>
          <w:lang w:eastAsia="en-US"/>
        </w:rPr>
      </w:pPr>
      <w:r>
        <w:rPr>
          <w:rFonts w:ascii="Bookman Old Style" w:eastAsia="Calibri" w:hAnsi="Bookman Old Style" w:cs="Arial" w:hint="cs"/>
          <w:b/>
          <w:bCs/>
          <w:color w:val="0070C0"/>
          <w:sz w:val="28"/>
          <w:szCs w:val="28"/>
          <w:rtl/>
          <w:lang w:eastAsia="en-US"/>
        </w:rPr>
        <w:t xml:space="preserve">         </w:t>
      </w:r>
      <w:r w:rsidR="00EB3A32" w:rsidRPr="0087166A">
        <w:rPr>
          <w:rFonts w:ascii="Bookman Old Style" w:eastAsia="Calibri" w:hAnsi="Bookman Old Style" w:cs="Arial"/>
          <w:b/>
          <w:bCs/>
          <w:color w:val="0070C0"/>
          <w:sz w:val="28"/>
          <w:szCs w:val="28"/>
          <w:u w:val="single"/>
          <w:rtl/>
          <w:lang w:eastAsia="en-US"/>
        </w:rPr>
        <w:t xml:space="preserve">جدول </w:t>
      </w:r>
      <w:r w:rsidR="00EB3A32" w:rsidRPr="0087166A">
        <w:rPr>
          <w:rFonts w:ascii="Bookman Old Style" w:eastAsia="Calibri" w:hAnsi="Bookman Old Style" w:cs="Arial" w:hint="cs"/>
          <w:b/>
          <w:bCs/>
          <w:color w:val="0070C0"/>
          <w:sz w:val="28"/>
          <w:szCs w:val="28"/>
          <w:u w:val="single"/>
          <w:rtl/>
          <w:lang w:eastAsia="en-US"/>
        </w:rPr>
        <w:t>الأعمال</w:t>
      </w:r>
      <w:r w:rsidR="00EB3A32">
        <w:rPr>
          <w:rFonts w:ascii="Bookman Old Style" w:eastAsia="Calibri" w:hAnsi="Bookman Old Style" w:cs="Arial"/>
          <w:b/>
          <w:bCs/>
          <w:color w:val="0070C0"/>
          <w:sz w:val="28"/>
          <w:szCs w:val="28"/>
          <w:lang w:eastAsia="en-US"/>
        </w:rPr>
        <w:t>:</w:t>
      </w:r>
    </w:p>
    <w:p w14:paraId="1E0A1FA5" w14:textId="77777777" w:rsidR="008A220E" w:rsidRPr="00F1601F" w:rsidRDefault="008A220E" w:rsidP="008A220E">
      <w:pPr>
        <w:bidi/>
        <w:rPr>
          <w:rFonts w:ascii="Bookman Old Style" w:eastAsia="Calibri" w:hAnsi="Bookman Old Style" w:cs="Arial"/>
          <w:b/>
          <w:bCs/>
          <w:sz w:val="28"/>
          <w:szCs w:val="28"/>
          <w:lang w:eastAsia="en-US"/>
        </w:rPr>
      </w:pPr>
    </w:p>
    <w:p w14:paraId="34CD2A27" w14:textId="34B6C789" w:rsidR="00EB3A32" w:rsidRDefault="00BC6DA4" w:rsidP="002A16C0">
      <w:pPr>
        <w:pStyle w:val="Paragraphedeliste"/>
        <w:numPr>
          <w:ilvl w:val="0"/>
          <w:numId w:val="3"/>
        </w:numPr>
        <w:bidi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فحص</w:t>
      </w:r>
      <w:r w:rsidR="00EB3A32"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/>
        </w:rPr>
        <w:t xml:space="preserve"> ال</w:t>
      </w:r>
      <w:r w:rsidR="00EB3A32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مراسلات</w:t>
      </w:r>
    </w:p>
    <w:p w14:paraId="2B27D85A" w14:textId="3C989F05" w:rsidR="00663908" w:rsidRDefault="00663908" w:rsidP="00663908">
      <w:pPr>
        <w:pStyle w:val="Paragraphedeliste"/>
        <w:numPr>
          <w:ilvl w:val="0"/>
          <w:numId w:val="3"/>
        </w:numPr>
        <w:bidi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إستدعاء</w:t>
      </w:r>
    </w:p>
    <w:p w14:paraId="3DD6F6C8" w14:textId="53526F8A" w:rsidR="00EB3A32" w:rsidRDefault="00BC6DA4" w:rsidP="002A16C0">
      <w:pPr>
        <w:pStyle w:val="Paragraphedeliste"/>
        <w:numPr>
          <w:ilvl w:val="0"/>
          <w:numId w:val="3"/>
        </w:numPr>
        <w:bidi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/>
        </w:rPr>
        <w:t>دراسة</w:t>
      </w:r>
      <w:r w:rsidR="00EB3A32" w:rsidRPr="00F1601F"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/>
        </w:rPr>
        <w:t xml:space="preserve"> القضايا</w:t>
      </w:r>
    </w:p>
    <w:p w14:paraId="7AC61D9C" w14:textId="77777777" w:rsidR="00EB3A32" w:rsidRPr="00F1601F" w:rsidRDefault="00EB3A32" w:rsidP="002A16C0">
      <w:pPr>
        <w:pStyle w:val="Paragraphedeliste"/>
        <w:numPr>
          <w:ilvl w:val="0"/>
          <w:numId w:val="3"/>
        </w:numPr>
        <w:bidi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  <w:r w:rsidRPr="00F1601F"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/>
        </w:rPr>
        <w:t>حصيلة الجلسة</w:t>
      </w:r>
    </w:p>
    <w:p w14:paraId="1D6AEA67" w14:textId="77777777" w:rsidR="00EB3A32" w:rsidRPr="00F1601F" w:rsidRDefault="00EB3A32" w:rsidP="002A16C0">
      <w:pPr>
        <w:bidi/>
        <w:rPr>
          <w:rFonts w:ascii="Bookman Old Style" w:eastAsia="Calibri" w:hAnsi="Bookman Old Style" w:cs="Arial"/>
          <w:b/>
          <w:bCs/>
          <w:sz w:val="24"/>
          <w:szCs w:val="24"/>
          <w:lang w:eastAsia="en-US"/>
        </w:rPr>
      </w:pPr>
    </w:p>
    <w:p w14:paraId="29AF274B" w14:textId="2F63C98E" w:rsidR="00EB3A32" w:rsidRDefault="00EB3A32" w:rsidP="002A16C0">
      <w:pPr>
        <w:bidi/>
        <w:spacing w:after="160" w:line="256" w:lineRule="auto"/>
        <w:ind w:left="2484"/>
        <w:contextualSpacing/>
        <w:rPr>
          <w:rFonts w:ascii="Bookman Old Style" w:eastAsia="Calibri" w:hAnsi="Bookman Old Style" w:cs="Arial"/>
          <w:sz w:val="24"/>
          <w:szCs w:val="24"/>
          <w:rtl/>
          <w:lang w:eastAsia="en-US"/>
        </w:rPr>
      </w:pPr>
    </w:p>
    <w:p w14:paraId="22381A70" w14:textId="5D5B09F6" w:rsidR="00663908" w:rsidRDefault="00663908" w:rsidP="00663908">
      <w:pPr>
        <w:bidi/>
        <w:spacing w:after="160" w:line="256" w:lineRule="auto"/>
        <w:ind w:left="2484"/>
        <w:contextualSpacing/>
        <w:rPr>
          <w:rFonts w:ascii="Bookman Old Style" w:eastAsia="Calibri" w:hAnsi="Bookman Old Style" w:cs="Arial"/>
          <w:sz w:val="24"/>
          <w:szCs w:val="24"/>
          <w:rtl/>
          <w:lang w:eastAsia="en-US"/>
        </w:rPr>
      </w:pPr>
    </w:p>
    <w:p w14:paraId="089A02F4" w14:textId="3923A7ED" w:rsidR="00663908" w:rsidRDefault="00663908" w:rsidP="00663908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  <w:lang w:eastAsia="en-US"/>
        </w:rPr>
      </w:pPr>
      <w:r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>إستدعاء</w:t>
      </w:r>
    </w:p>
    <w:p w14:paraId="27EE1228" w14:textId="733B40F3" w:rsidR="00663908" w:rsidRPr="004612D7" w:rsidRDefault="00663908" w:rsidP="00663908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color w:val="FF0000"/>
          <w:sz w:val="18"/>
          <w:szCs w:val="18"/>
          <w:u w:val="single"/>
          <w:rtl/>
          <w:lang w:eastAsia="en-US"/>
        </w:rPr>
      </w:pPr>
    </w:p>
    <w:p w14:paraId="4337A1DD" w14:textId="00820545" w:rsidR="00663908" w:rsidRDefault="00663908" w:rsidP="00663908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 w:bidi="ar-DZ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إن كل من السادة رؤساء الأندية </w:t>
      </w:r>
      <w:r w:rsidR="00AD18EF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التالية:</w:t>
      </w:r>
    </w:p>
    <w:p w14:paraId="7B2671DD" w14:textId="577AF3ED" w:rsidR="00663908" w:rsidRDefault="00663908" w:rsidP="00663908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- </w:t>
      </w:r>
      <w:r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JSMR</w:t>
      </w:r>
      <w:r w:rsidR="00C71178"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ouiba</w:t>
      </w:r>
    </w:p>
    <w:p w14:paraId="7CD10E58" w14:textId="29DC449F" w:rsidR="00663908" w:rsidRDefault="00AD18EF" w:rsidP="00663908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 w:bidi="ar-DZ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- </w:t>
      </w:r>
      <w:r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FCB</w:t>
      </w:r>
      <w:r w:rsidR="00C71178"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irmouradraïs</w:t>
      </w:r>
    </w:p>
    <w:p w14:paraId="36066019" w14:textId="4AB9AF4F" w:rsidR="00AD18EF" w:rsidRDefault="00AD18EF" w:rsidP="00AD18EF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sz w:val="24"/>
          <w:szCs w:val="24"/>
          <w:rtl/>
          <w:lang w:eastAsia="en-US" w:bidi="ar-DZ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- </w:t>
      </w:r>
      <w:r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NRBB</w:t>
      </w:r>
      <w:r w:rsidR="00C71178">
        <w:rPr>
          <w:rFonts w:ascii="Bookman Old Style" w:eastAsia="Calibri" w:hAnsi="Bookman Old Style" w:cs="Arial"/>
          <w:b/>
          <w:bCs/>
          <w:sz w:val="24"/>
          <w:szCs w:val="24"/>
          <w:lang w:eastAsia="en-US" w:bidi="ar-DZ"/>
        </w:rPr>
        <w:t>ourouba</w:t>
      </w:r>
    </w:p>
    <w:p w14:paraId="7BDA5FA4" w14:textId="00A45317" w:rsidR="00AD18EF" w:rsidRDefault="00AD18EF" w:rsidP="00AD18EF">
      <w:pPr>
        <w:bidi/>
        <w:spacing w:after="160" w:line="256" w:lineRule="auto"/>
        <w:ind w:left="425"/>
        <w:contextualSpacing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lang w:eastAsia="en-US" w:bidi="ar-DZ"/>
        </w:rPr>
      </w:pP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مستدعون للحضور </w:t>
      </w:r>
      <w:r w:rsidR="00375357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أمام</w:t>
      </w: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 لجنة الإنضباط للجلسة المقررة يوم الإثنين 09 جوان 2025 على الساعة </w:t>
      </w:r>
      <w:r w:rsidR="00375357"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>12:00</w:t>
      </w:r>
      <w:r>
        <w:rPr>
          <w:rFonts w:ascii="Bookman Old Style" w:eastAsia="Calibri" w:hAnsi="Bookman Old Style" w:cs="Arial" w:hint="cs"/>
          <w:b/>
          <w:bCs/>
          <w:sz w:val="24"/>
          <w:szCs w:val="24"/>
          <w:rtl/>
          <w:lang w:eastAsia="en-US" w:bidi="ar-DZ"/>
        </w:rPr>
        <w:t xml:space="preserve"> (منتصف النهار). </w:t>
      </w:r>
      <w:r w:rsidRPr="00F84400">
        <w:rPr>
          <w:rFonts w:ascii="Bookman Old Style" w:eastAsia="Calibri" w:hAnsi="Bookman Old Style" w:cs="Arial" w:hint="cs"/>
          <w:b/>
          <w:bCs/>
          <w:sz w:val="28"/>
          <w:szCs w:val="28"/>
          <w:u w:val="single"/>
          <w:rtl/>
          <w:lang w:eastAsia="en-US" w:bidi="ar-DZ"/>
        </w:rPr>
        <w:t>حضوركم ضروري للغاية</w:t>
      </w:r>
      <w:r>
        <w:rPr>
          <w:rFonts w:ascii="Bookman Old Style" w:eastAsia="Calibri" w:hAnsi="Bookman Old Style" w:cs="Arial" w:hint="cs"/>
          <w:b/>
          <w:bCs/>
          <w:sz w:val="24"/>
          <w:szCs w:val="24"/>
          <w:u w:val="single"/>
          <w:rtl/>
          <w:lang w:eastAsia="en-US" w:bidi="ar-DZ"/>
        </w:rPr>
        <w:t>.</w:t>
      </w:r>
    </w:p>
    <w:p w14:paraId="2C6FFC91" w14:textId="5F3912BA" w:rsidR="00663908" w:rsidRDefault="00663908" w:rsidP="00663908">
      <w:pPr>
        <w:bidi/>
        <w:spacing w:after="160" w:line="256" w:lineRule="auto"/>
        <w:ind w:left="2484"/>
        <w:contextualSpacing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  <w:lang w:eastAsia="en-US"/>
        </w:rPr>
      </w:pPr>
    </w:p>
    <w:p w14:paraId="0D57E880" w14:textId="77777777" w:rsidR="00663908" w:rsidRPr="00F73BD4" w:rsidRDefault="00663908" w:rsidP="00663908">
      <w:pPr>
        <w:bidi/>
        <w:spacing w:after="160" w:line="256" w:lineRule="auto"/>
        <w:ind w:left="2484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</w:p>
    <w:p w14:paraId="3F8332BA" w14:textId="042AF020" w:rsidR="00EB3A32" w:rsidRPr="00311347" w:rsidRDefault="004E0FF4" w:rsidP="002A16C0">
      <w:pPr>
        <w:bidi/>
        <w:jc w:val="center"/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lang w:eastAsia="en-US"/>
        </w:rPr>
      </w:pPr>
      <w:r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>دراس</w:t>
      </w:r>
      <w:r w:rsidR="00EB3A32" w:rsidRPr="00311347"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  <w:lang w:eastAsia="en-US"/>
        </w:rPr>
        <w:t xml:space="preserve">ة </w:t>
      </w:r>
      <w:r w:rsidR="00EB3A32" w:rsidRPr="00311347"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 xml:space="preserve">القضايا </w:t>
      </w:r>
      <w:r w:rsidR="00EB3A32" w:rsidRPr="00311347">
        <w:rPr>
          <w:rFonts w:ascii="Bookman Old Style" w:eastAsia="Calibri" w:hAnsi="Bookman Old Style" w:cs="Arial"/>
          <w:b/>
          <w:bCs/>
          <w:color w:val="FF0000"/>
          <w:sz w:val="34"/>
          <w:szCs w:val="34"/>
          <w:u w:val="single"/>
          <w:rtl/>
          <w:lang w:eastAsia="en-US"/>
        </w:rPr>
        <w:t>–</w:t>
      </w:r>
      <w:r w:rsidR="00EB3A32" w:rsidRPr="00311347"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 xml:space="preserve"> الفئات الش</w:t>
      </w:r>
      <w:r w:rsidR="009804DF"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>باني</w:t>
      </w:r>
      <w:r w:rsidR="00EB3A32" w:rsidRPr="00311347">
        <w:rPr>
          <w:rFonts w:ascii="Bookman Old Style" w:eastAsia="Calibri" w:hAnsi="Bookman Old Style" w:cs="Arial" w:hint="cs"/>
          <w:b/>
          <w:bCs/>
          <w:color w:val="FF0000"/>
          <w:sz w:val="34"/>
          <w:szCs w:val="34"/>
          <w:u w:val="single"/>
          <w:rtl/>
          <w:lang w:eastAsia="en-US"/>
        </w:rPr>
        <w:t>ة</w:t>
      </w:r>
    </w:p>
    <w:p w14:paraId="273DD22D" w14:textId="77777777" w:rsidR="00EB3A32" w:rsidRPr="00676DB5" w:rsidRDefault="00EB3A32" w:rsidP="002A16C0">
      <w:pPr>
        <w:bidi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9B4E291" w14:textId="77777777" w:rsidR="00EB3A32" w:rsidRPr="002A16C0" w:rsidRDefault="00EB3A32" w:rsidP="00663908">
      <w:pPr>
        <w:bidi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القضية ر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قم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678 : مباراة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  <w:lang w:bidi="ar-DZ"/>
        </w:rPr>
        <w:t xml:space="preserve">امل 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كوريفة -</w:t>
      </w:r>
      <w:r w:rsidRPr="002A16C0">
        <w:rPr>
          <w:u w:val="single"/>
          <w:rtl/>
        </w:rPr>
        <w:t xml:space="preserve"> 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الاتحاد الرياضي الزواوي سيدي موسى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/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31.05.2025 لفئة تحت 19 سنة</w:t>
      </w:r>
    </w:p>
    <w:p w14:paraId="7B647C76" w14:textId="77777777" w:rsidR="00EB3A32" w:rsidRPr="00F27A6E" w:rsidRDefault="00EB3A32" w:rsidP="002A16C0">
      <w:pPr>
        <w:pStyle w:val="Paragraphedeliste"/>
        <w:numPr>
          <w:ilvl w:val="0"/>
          <w:numId w:val="4"/>
        </w:numPr>
        <w:bidi/>
        <w:rPr>
          <w:rFonts w:ascii="Bookman Old Style" w:hAnsi="Bookman Old Style"/>
          <w:sz w:val="24"/>
          <w:szCs w:val="24"/>
        </w:rPr>
      </w:pPr>
      <w:r w:rsidRPr="00F27A6E">
        <w:rPr>
          <w:rFonts w:ascii="Bookman Old Style" w:hAnsi="Bookman Old Style"/>
          <w:sz w:val="24"/>
          <w:szCs w:val="24"/>
          <w:rtl/>
        </w:rPr>
        <w:t>بدا</w:t>
      </w:r>
      <w:r w:rsidRPr="00F27A6E">
        <w:rPr>
          <w:rFonts w:ascii="Bookman Old Style" w:hAnsi="Bookman Old Style" w:hint="cs"/>
          <w:sz w:val="24"/>
          <w:szCs w:val="24"/>
          <w:rtl/>
        </w:rPr>
        <w:t>عو</w:t>
      </w:r>
      <w:r w:rsidRPr="00F27A6E">
        <w:rPr>
          <w:rFonts w:ascii="Bookman Old Style" w:hAnsi="Bookman Old Style"/>
          <w:sz w:val="24"/>
          <w:szCs w:val="24"/>
          <w:rtl/>
        </w:rPr>
        <w:t xml:space="preserve"> محمد</w:t>
      </w:r>
      <w:r w:rsidRPr="00F27A6E">
        <w:rPr>
          <w:rFonts w:ascii="Bookman Old Style" w:hAnsi="Bookman Old Style" w:hint="cs"/>
          <w:sz w:val="24"/>
          <w:szCs w:val="24"/>
          <w:rtl/>
        </w:rPr>
        <w:t> </w:t>
      </w:r>
      <w:r w:rsidRPr="00F27A6E">
        <w:rPr>
          <w:rFonts w:ascii="Bookman Old Style" w:hAnsi="Bookman Old Style"/>
          <w:sz w:val="24"/>
          <w:szCs w:val="24"/>
        </w:rPr>
        <w:t>:</w:t>
      </w:r>
      <w:r w:rsidRPr="00F27A6E">
        <w:rPr>
          <w:rFonts w:ascii="Bookman Old Style" w:hAnsi="Bookman Old Style"/>
          <w:sz w:val="24"/>
          <w:szCs w:val="24"/>
          <w:rtl/>
        </w:rPr>
        <w:t xml:space="preserve"> رخصة </w:t>
      </w:r>
      <w:r w:rsidRPr="00F27A6E">
        <w:rPr>
          <w:rFonts w:ascii="Bookman Old Style" w:hAnsi="Bookman Old Style" w:hint="cs"/>
          <w:sz w:val="24"/>
          <w:szCs w:val="24"/>
          <w:rtl/>
        </w:rPr>
        <w:t xml:space="preserve">رقم 0005 </w:t>
      </w:r>
      <w:r w:rsidRPr="00F27A6E">
        <w:rPr>
          <w:rFonts w:ascii="Bookman Old Style" w:hAnsi="Bookman Old Style"/>
          <w:sz w:val="24"/>
          <w:szCs w:val="24"/>
          <w:rtl/>
        </w:rPr>
        <w:t xml:space="preserve"> </w:t>
      </w:r>
      <w:r w:rsidRPr="00F27A6E">
        <w:rPr>
          <w:rFonts w:ascii="Bookman Old Style" w:hAnsi="Bookman Old Style"/>
          <w:sz w:val="24"/>
          <w:szCs w:val="24"/>
        </w:rPr>
        <w:t>/</w:t>
      </w:r>
      <w:r w:rsidRPr="00F27A6E">
        <w:rPr>
          <w:rFonts w:ascii="Bookman Old Style" w:hAnsi="Bookman Old Style"/>
          <w:sz w:val="24"/>
          <w:szCs w:val="24"/>
          <w:rtl/>
        </w:rPr>
        <w:t xml:space="preserve"> الاتحاد الرياضي الزواوي سيدي موسى</w:t>
      </w:r>
      <w:r w:rsidRPr="00F27A6E">
        <w:rPr>
          <w:rFonts w:ascii="Bookman Old Style" w:hAnsi="Bookman Old Style" w:hint="cs"/>
          <w:sz w:val="24"/>
          <w:szCs w:val="24"/>
          <w:rtl/>
        </w:rPr>
        <w:t xml:space="preserve"> </w:t>
      </w:r>
      <w:r w:rsidRPr="00F27A6E">
        <w:rPr>
          <w:rFonts w:ascii="Bookman Old Style" w:hAnsi="Bookman Old Style"/>
          <w:sz w:val="24"/>
          <w:szCs w:val="24"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</w:rPr>
        <w:t>/ انذار بسبب</w:t>
      </w:r>
      <w:r w:rsidRPr="00F27A6E">
        <w:rPr>
          <w:rFonts w:ascii="Bookman Old Style" w:hAnsi="Bookman Old Style"/>
          <w:sz w:val="24"/>
          <w:szCs w:val="24"/>
          <w:rtl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ال</w:t>
      </w:r>
      <w:r w:rsidRPr="00F27A6E">
        <w:rPr>
          <w:rFonts w:ascii="Bookman Old Style" w:hAnsi="Bookman Old Style" w:hint="cs"/>
          <w:sz w:val="24"/>
          <w:szCs w:val="24"/>
          <w:rtl/>
        </w:rPr>
        <w:t>ل</w:t>
      </w:r>
      <w:r w:rsidRPr="00F27A6E">
        <w:rPr>
          <w:rFonts w:ascii="Bookman Old Style" w:hAnsi="Bookman Old Style"/>
          <w:sz w:val="24"/>
          <w:szCs w:val="24"/>
          <w:rtl/>
        </w:rPr>
        <w:t>ع</w:t>
      </w:r>
      <w:r w:rsidRPr="00F27A6E">
        <w:rPr>
          <w:rFonts w:ascii="Bookman Old Style" w:hAnsi="Bookman Old Style" w:hint="cs"/>
          <w:sz w:val="24"/>
          <w:szCs w:val="24"/>
          <w:rtl/>
        </w:rPr>
        <w:t xml:space="preserve">ب </w:t>
      </w:r>
      <w:r w:rsidRPr="00F27A6E">
        <w:rPr>
          <w:rFonts w:ascii="Bookman Old Style" w:hAnsi="Bookman Old Style"/>
          <w:sz w:val="24"/>
          <w:szCs w:val="24"/>
          <w:rtl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</w:rPr>
        <w:t xml:space="preserve">السلبي </w:t>
      </w:r>
      <w:r w:rsidRPr="00F27A6E">
        <w:rPr>
          <w:rFonts w:ascii="Bookman Old Style" w:hAnsi="Bookman Old Style"/>
          <w:sz w:val="24"/>
          <w:szCs w:val="24"/>
        </w:rPr>
        <w:t>.</w:t>
      </w:r>
    </w:p>
    <w:p w14:paraId="5907A603" w14:textId="77777777" w:rsidR="00EB3A32" w:rsidRPr="00F27A6E" w:rsidRDefault="00EB3A32" w:rsidP="002A16C0">
      <w:pPr>
        <w:pStyle w:val="Paragraphedeliste"/>
        <w:numPr>
          <w:ilvl w:val="0"/>
          <w:numId w:val="4"/>
        </w:numPr>
        <w:bidi/>
        <w:rPr>
          <w:rFonts w:ascii="Bookman Old Style" w:hAnsi="Bookman Old Style"/>
          <w:sz w:val="24"/>
          <w:szCs w:val="24"/>
        </w:rPr>
      </w:pPr>
      <w:r w:rsidRPr="00F27A6E">
        <w:rPr>
          <w:rFonts w:ascii="Bookman Old Style" w:hAnsi="Bookman Old Style" w:hint="cs"/>
          <w:sz w:val="24"/>
          <w:szCs w:val="24"/>
          <w:rtl/>
        </w:rPr>
        <w:t>كشبور عبد الله </w:t>
      </w:r>
      <w:r w:rsidRPr="00F27A6E">
        <w:rPr>
          <w:rFonts w:ascii="Bookman Old Style" w:hAnsi="Bookman Old Style"/>
          <w:sz w:val="24"/>
          <w:szCs w:val="24"/>
        </w:rPr>
        <w:t>: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0019 / </w:t>
      </w:r>
      <w:r w:rsidRPr="00F27A6E">
        <w:rPr>
          <w:rFonts w:ascii="Bookman Old Style" w:hAnsi="Bookman Old Style"/>
          <w:sz w:val="24"/>
          <w:szCs w:val="24"/>
          <w:rtl/>
        </w:rPr>
        <w:t>الاتحاد الرياضي الزواوي سيدي موسى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/ ا</w:t>
      </w:r>
      <w:r w:rsidRPr="00F27A6E">
        <w:rPr>
          <w:rFonts w:ascii="Bookman Old Style" w:hAnsi="Bookman Old Style" w:hint="cs"/>
          <w:sz w:val="24"/>
          <w:szCs w:val="24"/>
          <w:rtl/>
        </w:rPr>
        <w:t>نذار بسبب</w:t>
      </w:r>
      <w:r w:rsidRPr="00F27A6E">
        <w:rPr>
          <w:rFonts w:ascii="Bookman Old Style" w:hAnsi="Bookman Old Style"/>
          <w:sz w:val="24"/>
          <w:szCs w:val="24"/>
          <w:rtl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ال</w:t>
      </w:r>
      <w:r w:rsidRPr="00F27A6E">
        <w:rPr>
          <w:rFonts w:ascii="Bookman Old Style" w:hAnsi="Bookman Old Style" w:hint="cs"/>
          <w:sz w:val="24"/>
          <w:szCs w:val="24"/>
          <w:rtl/>
        </w:rPr>
        <w:t>ل</w:t>
      </w:r>
      <w:r w:rsidRPr="00F27A6E">
        <w:rPr>
          <w:rFonts w:ascii="Bookman Old Style" w:hAnsi="Bookman Old Style"/>
          <w:sz w:val="24"/>
          <w:szCs w:val="24"/>
          <w:rtl/>
        </w:rPr>
        <w:t>ع</w:t>
      </w:r>
      <w:r w:rsidRPr="00F27A6E">
        <w:rPr>
          <w:rFonts w:ascii="Bookman Old Style" w:hAnsi="Bookman Old Style" w:hint="cs"/>
          <w:sz w:val="24"/>
          <w:szCs w:val="24"/>
          <w:rtl/>
        </w:rPr>
        <w:t xml:space="preserve">ب </w:t>
      </w:r>
      <w:r w:rsidRPr="00F27A6E">
        <w:rPr>
          <w:rFonts w:ascii="Bookman Old Style" w:hAnsi="Bookman Old Style"/>
          <w:sz w:val="24"/>
          <w:szCs w:val="24"/>
          <w:rtl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</w:rPr>
        <w:t xml:space="preserve">السلبي </w:t>
      </w:r>
      <w:r w:rsidRPr="00F27A6E">
        <w:rPr>
          <w:rFonts w:ascii="Bookman Old Style" w:hAnsi="Bookman Old Style"/>
          <w:sz w:val="24"/>
          <w:szCs w:val="24"/>
          <w:lang w:bidi="ar-DZ"/>
        </w:rPr>
        <w:t>.</w:t>
      </w:r>
    </w:p>
    <w:p w14:paraId="1578B7B4" w14:textId="77777777" w:rsidR="00EB3A32" w:rsidRPr="00F27A6E" w:rsidRDefault="00EB3A32" w:rsidP="002A16C0">
      <w:pPr>
        <w:pStyle w:val="Paragraphedeliste"/>
        <w:numPr>
          <w:ilvl w:val="0"/>
          <w:numId w:val="4"/>
        </w:numPr>
        <w:bidi/>
        <w:rPr>
          <w:rFonts w:ascii="Bookman Old Style" w:hAnsi="Bookman Old Style"/>
          <w:sz w:val="24"/>
          <w:szCs w:val="24"/>
          <w:rtl/>
        </w:rPr>
      </w:pP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بوكروح شمس الدين </w:t>
      </w:r>
      <w:r w:rsidRPr="00F27A6E">
        <w:rPr>
          <w:rFonts w:ascii="Bookman Old Style" w:hAnsi="Bookman Old Style"/>
          <w:sz w:val="24"/>
          <w:szCs w:val="24"/>
          <w:lang w:bidi="ar-DZ"/>
        </w:rPr>
        <w:t>: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 رقم  4114  /</w:t>
      </w:r>
      <w:r w:rsidRPr="00F27A6E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امل </w:t>
      </w:r>
      <w:r w:rsidRPr="00F27A6E">
        <w:rPr>
          <w:rFonts w:ascii="Bookman Old Style" w:hAnsi="Bookman Old Style"/>
          <w:sz w:val="24"/>
          <w:szCs w:val="24"/>
          <w:rtl/>
        </w:rPr>
        <w:t>كوريفة</w:t>
      </w:r>
      <w:r w:rsidRPr="00F27A6E">
        <w:rPr>
          <w:rFonts w:ascii="Bookman Old Style" w:hAnsi="Bookman Old Style" w:hint="cs"/>
          <w:sz w:val="24"/>
          <w:szCs w:val="24"/>
          <w:rtl/>
        </w:rPr>
        <w:t xml:space="preserve">  /</w:t>
      </w:r>
      <w:r w:rsidRPr="00F27A6E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انذار بسبب ال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>ل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عب الخطير </w:t>
      </w:r>
    </w:p>
    <w:p w14:paraId="532C3C79" w14:textId="77777777" w:rsidR="00EB3A32" w:rsidRPr="00676DB5" w:rsidRDefault="00EB3A32" w:rsidP="002A16C0">
      <w:pPr>
        <w:bidi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318BDC1" w14:textId="5F9BD1F8" w:rsidR="00EB3A32" w:rsidRPr="002A16C0" w:rsidRDefault="00EB3A32" w:rsidP="002A16C0">
      <w:pPr>
        <w:bidi/>
        <w:jc w:val="right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القضية ر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قم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67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9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: مباراة</w:t>
      </w:r>
      <w:r w:rsidRPr="002A16C0">
        <w:rPr>
          <w:u w:val="single"/>
          <w:rtl/>
        </w:rPr>
        <w:t xml:space="preserve"> 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الجمعية الرياضية  ت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  <w:lang w:bidi="ar-DZ"/>
        </w:rPr>
        <w:t>ي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لملي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 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-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امل رياضي سطاوالي/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27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.05.2025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لفئة تحت 1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7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سنة</w:t>
      </w:r>
    </w:p>
    <w:p w14:paraId="4734801C" w14:textId="3BD9AECC" w:rsidR="00EB3A32" w:rsidRPr="00F27A6E" w:rsidRDefault="00EB3A32" w:rsidP="002A16C0">
      <w:pPr>
        <w:pStyle w:val="Paragraphedeliste"/>
        <w:numPr>
          <w:ilvl w:val="0"/>
          <w:numId w:val="5"/>
        </w:numPr>
        <w:bidi/>
        <w:rPr>
          <w:rFonts w:ascii="Bookman Old Style" w:hAnsi="Bookman Old Style"/>
          <w:sz w:val="24"/>
          <w:szCs w:val="24"/>
        </w:rPr>
      </w:pP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براهيم يونس </w:t>
      </w:r>
      <w:r w:rsidRPr="00F27A6E">
        <w:rPr>
          <w:rFonts w:ascii="Bookman Old Style" w:hAnsi="Bookman Old Style"/>
          <w:sz w:val="24"/>
          <w:szCs w:val="24"/>
          <w:lang w:bidi="ar-DZ"/>
        </w:rPr>
        <w:t>: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</w:t>
      </w:r>
      <w:r w:rsidRPr="00F27A6E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 </w:t>
      </w:r>
      <w:r w:rsidRPr="00F27A6E">
        <w:rPr>
          <w:rFonts w:ascii="Bookman Old Style" w:hAnsi="Bookman Old Style"/>
          <w:sz w:val="24"/>
          <w:szCs w:val="24"/>
          <w:lang w:bidi="ar-DZ"/>
        </w:rPr>
        <w:t>2044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/ </w:t>
      </w:r>
      <w:r w:rsidRPr="00F27A6E">
        <w:rPr>
          <w:rFonts w:ascii="Bookman Old Style" w:hAnsi="Bookman Old Style"/>
          <w:color w:val="7030A0"/>
          <w:sz w:val="24"/>
          <w:szCs w:val="24"/>
          <w:rtl/>
        </w:rPr>
        <w:t xml:space="preserve"> </w:t>
      </w:r>
      <w:r w:rsidRPr="00F27A6E">
        <w:rPr>
          <w:rFonts w:ascii="Bookman Old Style" w:hAnsi="Bookman Old Style"/>
          <w:sz w:val="24"/>
          <w:szCs w:val="24"/>
          <w:rtl/>
        </w:rPr>
        <w:t>الجمعية الرياضية  ت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ي</w:t>
      </w:r>
      <w:r w:rsidRPr="00F27A6E">
        <w:rPr>
          <w:rFonts w:ascii="Bookman Old Style" w:hAnsi="Bookman Old Style"/>
          <w:sz w:val="24"/>
          <w:szCs w:val="24"/>
          <w:rtl/>
        </w:rPr>
        <w:t>ل</w:t>
      </w:r>
      <w:r w:rsidR="00F84400">
        <w:rPr>
          <w:rFonts w:ascii="Bookman Old Style" w:hAnsi="Bookman Old Style" w:hint="cs"/>
          <w:sz w:val="24"/>
          <w:szCs w:val="24"/>
          <w:rtl/>
          <w:lang w:bidi="ar-DZ"/>
        </w:rPr>
        <w:t>ي</w:t>
      </w:r>
      <w:r w:rsidRPr="00F27A6E">
        <w:rPr>
          <w:rFonts w:ascii="Bookman Old Style" w:hAnsi="Bookman Old Style"/>
          <w:sz w:val="24"/>
          <w:szCs w:val="24"/>
          <w:rtl/>
        </w:rPr>
        <w:t>ملي</w:t>
      </w:r>
      <w:r w:rsidRPr="00F27A6E">
        <w:rPr>
          <w:rFonts w:ascii="Bookman Old Style" w:hAnsi="Bookman Old Style" w:hint="cs"/>
          <w:sz w:val="24"/>
          <w:szCs w:val="24"/>
          <w:rtl/>
        </w:rPr>
        <w:t xml:space="preserve">  / 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انذار بسبب ال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>ل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عب السلبي </w:t>
      </w:r>
    </w:p>
    <w:p w14:paraId="44239AB2" w14:textId="31BDAD18" w:rsidR="00EB3A32" w:rsidRPr="00172565" w:rsidRDefault="00EB3A32" w:rsidP="002A16C0">
      <w:pPr>
        <w:pStyle w:val="Paragraphedeliste"/>
        <w:numPr>
          <w:ilvl w:val="0"/>
          <w:numId w:val="5"/>
        </w:numPr>
        <w:bidi/>
        <w:rPr>
          <w:rFonts w:ascii="Bookman Old Style" w:hAnsi="Bookman Old Style"/>
          <w:b/>
          <w:bCs/>
          <w:sz w:val="24"/>
          <w:szCs w:val="24"/>
        </w:rPr>
      </w:pP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شباطي جواد </w:t>
      </w:r>
      <w:r w:rsidRPr="00F27A6E">
        <w:rPr>
          <w:rFonts w:ascii="Bookman Old Style" w:hAnsi="Bookman Old Style"/>
          <w:sz w:val="24"/>
          <w:szCs w:val="24"/>
          <w:lang w:bidi="ar-DZ"/>
        </w:rPr>
        <w:t>: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7513/  </w:t>
      </w:r>
      <w:r w:rsidRPr="00F27A6E">
        <w:rPr>
          <w:rFonts w:ascii="Bookman Old Style" w:hAnsi="Bookman Old Style"/>
          <w:sz w:val="24"/>
          <w:szCs w:val="24"/>
          <w:rtl/>
        </w:rPr>
        <w:t>الجمعية الرياضية  ت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ي</w:t>
      </w:r>
      <w:r w:rsidRPr="00F27A6E">
        <w:rPr>
          <w:rFonts w:ascii="Bookman Old Style" w:hAnsi="Bookman Old Style"/>
          <w:sz w:val="24"/>
          <w:szCs w:val="24"/>
          <w:rtl/>
        </w:rPr>
        <w:t>ل</w:t>
      </w:r>
      <w:r w:rsidR="00F84400">
        <w:rPr>
          <w:rFonts w:ascii="Bookman Old Style" w:hAnsi="Bookman Old Style" w:hint="cs"/>
          <w:sz w:val="24"/>
          <w:szCs w:val="24"/>
          <w:rtl/>
        </w:rPr>
        <w:t>ي</w:t>
      </w:r>
      <w:r w:rsidRPr="00F27A6E">
        <w:rPr>
          <w:rFonts w:ascii="Bookman Old Style" w:hAnsi="Bookman Old Style"/>
          <w:sz w:val="24"/>
          <w:szCs w:val="24"/>
          <w:rtl/>
        </w:rPr>
        <w:t>ملي</w:t>
      </w:r>
      <w:r w:rsidRPr="00F27A6E">
        <w:rPr>
          <w:rFonts w:ascii="Bookman Old Style" w:hAnsi="Bookman Old Style" w:hint="cs"/>
          <w:sz w:val="24"/>
          <w:szCs w:val="24"/>
          <w:rtl/>
        </w:rPr>
        <w:t xml:space="preserve">  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/</w:t>
      </w:r>
      <w:r w:rsidRPr="00F27A6E"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>عقوبة 01 مقابلة نافذة بسبب اللعب الخشن</w:t>
      </w:r>
      <w:r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 xml:space="preserve"> </w:t>
      </w:r>
      <w:r w:rsidRPr="00172565">
        <w:rPr>
          <w:rFonts w:ascii="Bookman Old Style" w:hAnsi="Bookman Old Style" w:hint="cs"/>
          <w:b/>
          <w:bCs/>
          <w:sz w:val="24"/>
          <w:szCs w:val="24"/>
          <w:rtl/>
          <w:lang w:bidi="ar-DZ"/>
        </w:rPr>
        <w:t xml:space="preserve"> </w:t>
      </w:r>
    </w:p>
    <w:p w14:paraId="24F2876A" w14:textId="77777777" w:rsidR="00EB3A32" w:rsidRPr="00676DB5" w:rsidRDefault="00EB3A32" w:rsidP="002A16C0">
      <w:pPr>
        <w:bidi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741C4CE" w14:textId="77777777" w:rsidR="00EB3A32" w:rsidRPr="002A16C0" w:rsidRDefault="00EB3A32" w:rsidP="00663908">
      <w:pPr>
        <w:bidi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القضية ر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قم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68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0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: مباراة</w:t>
      </w:r>
      <w:r w:rsidRPr="002A16C0">
        <w:rPr>
          <w:u w:val="single"/>
          <w:rtl/>
        </w:rPr>
        <w:t xml:space="preserve"> 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وداد رياضي بلوزداد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  <w:lang w:bidi="ar-DZ"/>
        </w:rPr>
        <w:t xml:space="preserve"> 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-</w:t>
      </w:r>
      <w:r w:rsidRPr="002A16C0">
        <w:rPr>
          <w:u w:val="single"/>
          <w:rtl/>
        </w:rPr>
        <w:t xml:space="preserve"> 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وداد أمل خرايسية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/</w:t>
      </w:r>
      <w:r w:rsidRPr="002A16C0">
        <w:rPr>
          <w:u w:val="single"/>
          <w:rtl/>
        </w:rPr>
        <w:t xml:space="preserve"> 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3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0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.05.2025 لفئة تحت 1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7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سنة</w:t>
      </w:r>
    </w:p>
    <w:p w14:paraId="0127B768" w14:textId="77777777" w:rsidR="00EB3A32" w:rsidRPr="00F27A6E" w:rsidRDefault="00EB3A32" w:rsidP="002A16C0">
      <w:pPr>
        <w:numPr>
          <w:ilvl w:val="0"/>
          <w:numId w:val="5"/>
        </w:numPr>
        <w:bidi/>
        <w:rPr>
          <w:rFonts w:ascii="Bookman Old Style" w:hAnsi="Bookman Old Style"/>
          <w:sz w:val="24"/>
          <w:szCs w:val="24"/>
        </w:rPr>
      </w:pP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جيدار سمير </w:t>
      </w:r>
      <w:r w:rsidRPr="00172565">
        <w:rPr>
          <w:rFonts w:ascii="Bookman Old Style" w:hAnsi="Bookman Old Style" w:hint="cs"/>
          <w:sz w:val="24"/>
          <w:szCs w:val="24"/>
          <w:rtl/>
          <w:lang w:bidi="ar-DZ"/>
        </w:rPr>
        <w:t> </w:t>
      </w:r>
      <w:r w:rsidRPr="00172565">
        <w:rPr>
          <w:rFonts w:ascii="Bookman Old Style" w:hAnsi="Bookman Old Style"/>
          <w:sz w:val="24"/>
          <w:szCs w:val="24"/>
          <w:lang w:bidi="ar-DZ"/>
        </w:rPr>
        <w:t>:</w:t>
      </w:r>
      <w:r w:rsidRPr="00172565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</w:t>
      </w:r>
      <w:r w:rsidRPr="00172565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172565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9711</w:t>
      </w:r>
      <w:r w:rsidRPr="00172565">
        <w:rPr>
          <w:rFonts w:ascii="Bookman Old Style" w:hAnsi="Bookman Old Style" w:hint="cs"/>
          <w:sz w:val="24"/>
          <w:szCs w:val="24"/>
          <w:rtl/>
          <w:lang w:bidi="ar-DZ"/>
        </w:rPr>
        <w:t xml:space="preserve">/ </w:t>
      </w:r>
      <w:r w:rsidRPr="00EB39CC">
        <w:rPr>
          <w:rFonts w:ascii="Bookman Old Style" w:hAnsi="Bookman Old Style"/>
          <w:sz w:val="24"/>
          <w:szCs w:val="24"/>
          <w:rtl/>
          <w:lang w:bidi="ar-DZ"/>
        </w:rPr>
        <w:t xml:space="preserve">وداد رياضي بلوزداد </w:t>
      </w:r>
      <w:r w:rsidRPr="00172565">
        <w:rPr>
          <w:rFonts w:ascii="Bookman Old Style" w:hAnsi="Bookman Old Style"/>
          <w:sz w:val="24"/>
          <w:szCs w:val="24"/>
          <w:lang w:bidi="ar-DZ"/>
        </w:rPr>
        <w:t>/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Pr="00172565">
        <w:rPr>
          <w:rFonts w:ascii="Bookman Old Style" w:hAnsi="Bookman Old Style"/>
          <w:sz w:val="24"/>
          <w:szCs w:val="24"/>
          <w:lang w:bidi="ar-DZ"/>
        </w:rPr>
        <w:t xml:space="preserve"> </w:t>
      </w:r>
      <w:r w:rsidRPr="00172565">
        <w:rPr>
          <w:rFonts w:ascii="Bookman Old Style" w:hAnsi="Bookman Old Style" w:hint="cs"/>
          <w:sz w:val="24"/>
          <w:szCs w:val="24"/>
          <w:rtl/>
          <w:lang w:bidi="ar-DZ"/>
        </w:rPr>
        <w:t>انذار بسبب ال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>ل</w:t>
      </w:r>
      <w:r w:rsidRPr="00172565">
        <w:rPr>
          <w:rFonts w:ascii="Bookman Old Style" w:hAnsi="Bookman Old Style" w:hint="cs"/>
          <w:sz w:val="24"/>
          <w:szCs w:val="24"/>
          <w:rtl/>
          <w:lang w:bidi="ar-DZ"/>
        </w:rPr>
        <w:t xml:space="preserve">عب السلبي </w:t>
      </w:r>
    </w:p>
    <w:p w14:paraId="6BB3B678" w14:textId="77777777" w:rsidR="00EB3A32" w:rsidRPr="00F27A6E" w:rsidRDefault="00EB3A32" w:rsidP="002A16C0">
      <w:pPr>
        <w:numPr>
          <w:ilvl w:val="0"/>
          <w:numId w:val="5"/>
        </w:numPr>
        <w:bidi/>
        <w:rPr>
          <w:rFonts w:ascii="Bookman Old Style" w:hAnsi="Bookman Old Style"/>
          <w:sz w:val="24"/>
          <w:szCs w:val="24"/>
          <w:lang w:bidi="ar-DZ"/>
        </w:rPr>
      </w:pP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بلكاتب عبد القادر  </w:t>
      </w:r>
      <w:r w:rsidRPr="00F27A6E">
        <w:rPr>
          <w:rFonts w:ascii="Bookman Old Style" w:hAnsi="Bookman Old Style"/>
          <w:sz w:val="24"/>
          <w:szCs w:val="24"/>
          <w:lang w:bidi="ar-DZ"/>
        </w:rPr>
        <w:t>: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 3210/</w:t>
      </w:r>
      <w:r w:rsidRPr="00EB39CC">
        <w:rPr>
          <w:rtl/>
        </w:rPr>
        <w:t xml:space="preserve"> </w:t>
      </w:r>
      <w:r w:rsidRPr="00EB39CC">
        <w:rPr>
          <w:rFonts w:ascii="Bookman Old Style" w:hAnsi="Bookman Old Style"/>
          <w:sz w:val="24"/>
          <w:szCs w:val="24"/>
          <w:rtl/>
          <w:lang w:bidi="ar-DZ"/>
        </w:rPr>
        <w:t xml:space="preserve">وداد رياضي بلوزداد  </w:t>
      </w:r>
      <w:r w:rsidRPr="00F27A6E">
        <w:rPr>
          <w:rFonts w:ascii="Bookman Old Style" w:hAnsi="Bookman Old Style"/>
          <w:sz w:val="24"/>
          <w:szCs w:val="24"/>
          <w:lang w:bidi="ar-DZ"/>
        </w:rPr>
        <w:t>/</w:t>
      </w:r>
      <w:r w:rsidRPr="00EB39CC">
        <w:rPr>
          <w:rtl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انذار بسبب ال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>ل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عب الخطير</w:t>
      </w:r>
    </w:p>
    <w:p w14:paraId="686C0172" w14:textId="77777777" w:rsidR="00EB3A32" w:rsidRPr="00172565" w:rsidRDefault="00EB3A32" w:rsidP="002A16C0">
      <w:pPr>
        <w:numPr>
          <w:ilvl w:val="0"/>
          <w:numId w:val="5"/>
        </w:numPr>
        <w:bidi/>
        <w:rPr>
          <w:rFonts w:ascii="Bookman Old Style" w:hAnsi="Bookman Old Style"/>
          <w:sz w:val="24"/>
          <w:szCs w:val="24"/>
        </w:rPr>
      </w:pP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بوعبد الله عماد  </w:t>
      </w:r>
      <w:r w:rsidRPr="00F27A6E">
        <w:rPr>
          <w:rFonts w:ascii="Bookman Old Style" w:hAnsi="Bookman Old Style"/>
          <w:sz w:val="24"/>
          <w:szCs w:val="24"/>
        </w:rPr>
        <w:t>: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رخصة رقم</w:t>
      </w:r>
      <w:r w:rsidRPr="00F27A6E">
        <w:rPr>
          <w:rFonts w:ascii="Bookman Old Style" w:hAnsi="Bookman Old Style"/>
          <w:sz w:val="24"/>
          <w:szCs w:val="24"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Pr="00F27A6E">
        <w:rPr>
          <w:rFonts w:ascii="Bookman Old Style" w:hAnsi="Bookman Old Style" w:hint="cs"/>
          <w:sz w:val="24"/>
          <w:szCs w:val="24"/>
          <w:rtl/>
        </w:rPr>
        <w:t>4766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/</w:t>
      </w:r>
      <w:r w:rsidRPr="00EB39CC">
        <w:rPr>
          <w:rtl/>
        </w:rPr>
        <w:t xml:space="preserve"> </w:t>
      </w:r>
      <w:r w:rsidRPr="00EB39CC">
        <w:rPr>
          <w:rFonts w:ascii="Bookman Old Style" w:hAnsi="Bookman Old Style"/>
          <w:sz w:val="24"/>
          <w:szCs w:val="24"/>
          <w:rtl/>
          <w:lang w:bidi="ar-DZ"/>
        </w:rPr>
        <w:t>وداد أمل خرايسية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 </w:t>
      </w:r>
      <w:r w:rsidRPr="00F27A6E">
        <w:rPr>
          <w:rFonts w:ascii="Bookman Old Style" w:hAnsi="Bookman Old Style"/>
          <w:sz w:val="24"/>
          <w:szCs w:val="24"/>
        </w:rPr>
        <w:t xml:space="preserve">/ 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>انذار بسبب ال</w:t>
      </w:r>
      <w:r>
        <w:rPr>
          <w:rFonts w:ascii="Bookman Old Style" w:hAnsi="Bookman Old Style" w:hint="cs"/>
          <w:sz w:val="24"/>
          <w:szCs w:val="24"/>
          <w:rtl/>
          <w:lang w:bidi="ar-DZ"/>
        </w:rPr>
        <w:t>ل</w:t>
      </w:r>
      <w:r w:rsidRPr="00F27A6E">
        <w:rPr>
          <w:rFonts w:ascii="Bookman Old Style" w:hAnsi="Bookman Old Style" w:hint="cs"/>
          <w:sz w:val="24"/>
          <w:szCs w:val="24"/>
          <w:rtl/>
          <w:lang w:bidi="ar-DZ"/>
        </w:rPr>
        <w:t xml:space="preserve">عب الخطير </w:t>
      </w:r>
    </w:p>
    <w:p w14:paraId="12804E5B" w14:textId="77777777" w:rsidR="00EB3A32" w:rsidRPr="00676DB5" w:rsidRDefault="00EB3A32" w:rsidP="002A16C0">
      <w:pPr>
        <w:bidi/>
        <w:rPr>
          <w:rFonts w:ascii="Bookman Old Style" w:hAnsi="Bookman Old Style"/>
          <w:b/>
          <w:bCs/>
          <w:sz w:val="24"/>
          <w:szCs w:val="24"/>
          <w:rtl/>
        </w:rPr>
      </w:pPr>
    </w:p>
    <w:p w14:paraId="5F4AA7AA" w14:textId="05992ED6" w:rsidR="00EB3A32" w:rsidRDefault="00EB3A32" w:rsidP="00663908">
      <w:pPr>
        <w:bidi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lastRenderedPageBreak/>
        <w:t>القضية ر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قم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6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81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: مباراة</w:t>
      </w:r>
      <w:r w:rsidRPr="002A16C0">
        <w:rPr>
          <w:u w:val="single"/>
          <w:rtl/>
        </w:rPr>
        <w:t xml:space="preserve"> </w:t>
      </w:r>
      <w:r w:rsidR="00FD70D5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نادي سريع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بئر خادم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  <w:lang w:bidi="ar-DZ"/>
        </w:rPr>
        <w:t xml:space="preserve"> 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- الاتحاد الرياضي الزواوي سيدي موسى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 xml:space="preserve">/ 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17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>.05.2025 لفئة تحت 1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</w:rPr>
        <w:t>5</w:t>
      </w:r>
      <w:r w:rsidRPr="002A16C0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سنة</w:t>
      </w:r>
    </w:p>
    <w:p w14:paraId="57FC1EF4" w14:textId="08129D72" w:rsidR="00015B51" w:rsidRDefault="00015B51" w:rsidP="00015B51">
      <w:pPr>
        <w:bidi/>
        <w:rPr>
          <w:rFonts w:ascii="Bookman Old Style" w:hAnsi="Bookman Old Style"/>
          <w:i/>
          <w:iCs/>
          <w:sz w:val="24"/>
          <w:szCs w:val="24"/>
          <w:rtl/>
        </w:rPr>
      </w:pPr>
      <w:r w:rsidRPr="00015B51">
        <w:rPr>
          <w:rFonts w:ascii="Bookman Old Style" w:hAnsi="Bookman Old Style" w:hint="cs"/>
          <w:i/>
          <w:iCs/>
          <w:sz w:val="24"/>
          <w:szCs w:val="24"/>
          <w:rtl/>
        </w:rPr>
        <w:t xml:space="preserve"> </w:t>
      </w:r>
      <w:r w:rsidR="00FB7137">
        <w:rPr>
          <w:rFonts w:ascii="Bookman Old Style" w:hAnsi="Bookman Old Style" w:hint="cs"/>
          <w:i/>
          <w:iCs/>
          <w:sz w:val="24"/>
          <w:szCs w:val="24"/>
          <w:rtl/>
        </w:rPr>
        <w:t>-</w:t>
      </w:r>
      <w:r w:rsidRPr="00015B51">
        <w:rPr>
          <w:rFonts w:ascii="Bookman Old Style" w:hAnsi="Bookman Old Style" w:hint="cs"/>
          <w:i/>
          <w:iCs/>
          <w:sz w:val="24"/>
          <w:szCs w:val="24"/>
          <w:rtl/>
        </w:rPr>
        <w:t xml:space="preserve"> بعد </w:t>
      </w:r>
      <w:r>
        <w:rPr>
          <w:rFonts w:ascii="Bookman Old Style" w:hAnsi="Bookman Old Style" w:hint="cs"/>
          <w:i/>
          <w:iCs/>
          <w:sz w:val="24"/>
          <w:szCs w:val="24"/>
          <w:rtl/>
        </w:rPr>
        <w:t>الإطلاع على ورقة المباراة</w:t>
      </w:r>
    </w:p>
    <w:p w14:paraId="4E0EFDD9" w14:textId="4D2ED94F" w:rsidR="00EB3A32" w:rsidRDefault="00015B51" w:rsidP="00015B51">
      <w:pPr>
        <w:bidi/>
        <w:rPr>
          <w:rFonts w:ascii="Bookman Old Style" w:hAnsi="Bookman Old Style"/>
          <w:i/>
          <w:iCs/>
          <w:sz w:val="24"/>
          <w:szCs w:val="24"/>
          <w:rtl/>
        </w:rPr>
      </w:pPr>
      <w:r>
        <w:rPr>
          <w:rFonts w:ascii="Bookman Old Style" w:hAnsi="Bookman Old Style" w:hint="cs"/>
          <w:i/>
          <w:iCs/>
          <w:sz w:val="24"/>
          <w:szCs w:val="24"/>
          <w:rtl/>
        </w:rPr>
        <w:t xml:space="preserve"> </w:t>
      </w:r>
      <w:r w:rsidR="00FB7137">
        <w:rPr>
          <w:rFonts w:ascii="Bookman Old Style" w:hAnsi="Bookman Old Style" w:hint="cs"/>
          <w:i/>
          <w:iCs/>
          <w:sz w:val="24"/>
          <w:szCs w:val="24"/>
          <w:rtl/>
        </w:rPr>
        <w:t>-</w:t>
      </w:r>
      <w:r>
        <w:rPr>
          <w:rFonts w:ascii="Bookman Old Style" w:hAnsi="Bookman Old Style" w:hint="cs"/>
          <w:i/>
          <w:iCs/>
          <w:sz w:val="24"/>
          <w:szCs w:val="24"/>
          <w:rtl/>
        </w:rPr>
        <w:t xml:space="preserve"> بعد الإطلاع على تقرير الحكم </w:t>
      </w:r>
    </w:p>
    <w:p w14:paraId="63499849" w14:textId="19537CB3" w:rsidR="00015B51" w:rsidRDefault="00015B51" w:rsidP="00015B51">
      <w:pPr>
        <w:bidi/>
        <w:rPr>
          <w:rFonts w:ascii="Bookman Old Style" w:hAnsi="Bookman Old Style"/>
          <w:i/>
          <w:iCs/>
          <w:sz w:val="24"/>
          <w:szCs w:val="24"/>
          <w:rtl/>
        </w:rPr>
      </w:pPr>
      <w:r>
        <w:rPr>
          <w:rFonts w:ascii="Bookman Old Style" w:hAnsi="Bookman Old Style" w:hint="cs"/>
          <w:i/>
          <w:iCs/>
          <w:sz w:val="24"/>
          <w:szCs w:val="24"/>
          <w:rtl/>
        </w:rPr>
        <w:t xml:space="preserve"> </w:t>
      </w:r>
      <w:r w:rsidR="00FB7137">
        <w:rPr>
          <w:rFonts w:ascii="Bookman Old Style" w:hAnsi="Bookman Old Style" w:hint="cs"/>
          <w:i/>
          <w:iCs/>
          <w:sz w:val="24"/>
          <w:szCs w:val="24"/>
          <w:rtl/>
        </w:rPr>
        <w:t>-</w:t>
      </w:r>
      <w:r>
        <w:rPr>
          <w:rFonts w:ascii="Bookman Old Style" w:hAnsi="Bookman Old Style" w:hint="cs"/>
          <w:i/>
          <w:iCs/>
          <w:sz w:val="24"/>
          <w:szCs w:val="24"/>
          <w:rtl/>
        </w:rPr>
        <w:t xml:space="preserve"> بعد سماع أقوال الحكم</w:t>
      </w:r>
    </w:p>
    <w:p w14:paraId="5B27EE42" w14:textId="005C3FFC" w:rsidR="00015B51" w:rsidRPr="00FB7137" w:rsidRDefault="00015B51" w:rsidP="00FB7137">
      <w:pPr>
        <w:pStyle w:val="Paragraphedeliste"/>
        <w:numPr>
          <w:ilvl w:val="0"/>
          <w:numId w:val="8"/>
        </w:numPr>
        <w:bidi/>
        <w:ind w:left="425" w:hanging="284"/>
        <w:rPr>
          <w:rFonts w:ascii="Bookman Old Style" w:hAnsi="Bookman Old Style"/>
          <w:i/>
          <w:iCs/>
          <w:sz w:val="24"/>
          <w:szCs w:val="24"/>
          <w:rtl/>
        </w:rPr>
      </w:pPr>
      <w:r w:rsidRPr="00FB7137">
        <w:rPr>
          <w:rFonts w:ascii="Bookman Old Style" w:hAnsi="Bookman Old Style" w:hint="cs"/>
          <w:i/>
          <w:iCs/>
          <w:sz w:val="24"/>
          <w:szCs w:val="24"/>
          <w:rtl/>
        </w:rPr>
        <w:t>حيث أن المباراة لم تستوفي وقتها الرّسمي</w:t>
      </w:r>
    </w:p>
    <w:p w14:paraId="490956C3" w14:textId="3517000A" w:rsidR="00015B51" w:rsidRPr="00FB7137" w:rsidRDefault="00015B51" w:rsidP="00FB7137">
      <w:pPr>
        <w:pStyle w:val="Paragraphedeliste"/>
        <w:numPr>
          <w:ilvl w:val="0"/>
          <w:numId w:val="8"/>
        </w:numPr>
        <w:bidi/>
        <w:ind w:left="425" w:hanging="284"/>
        <w:rPr>
          <w:rFonts w:ascii="Bookman Old Style" w:hAnsi="Bookman Old Style"/>
          <w:i/>
          <w:iCs/>
          <w:sz w:val="24"/>
          <w:szCs w:val="24"/>
          <w:rtl/>
        </w:rPr>
      </w:pPr>
      <w:r w:rsidRPr="00FB7137">
        <w:rPr>
          <w:rFonts w:ascii="Bookman Old Style" w:hAnsi="Bookman Old Style" w:hint="cs"/>
          <w:i/>
          <w:iCs/>
          <w:sz w:val="24"/>
          <w:szCs w:val="24"/>
          <w:rtl/>
        </w:rPr>
        <w:t xml:space="preserve">حيث أنه خلال الشوط الثاني من المباراة، لاحظ الحكم دخول لاعب من فريق </w:t>
      </w:r>
      <w:r w:rsidRPr="00FB7137">
        <w:rPr>
          <w:rFonts w:ascii="Bookman Old Style" w:hAnsi="Bookman Old Style"/>
          <w:i/>
          <w:iCs/>
          <w:sz w:val="24"/>
          <w:szCs w:val="24"/>
          <w:rtl/>
        </w:rPr>
        <w:t>الاتحاد الرياضي الزواوي سيدي موسى</w:t>
      </w:r>
      <w:r w:rsidRPr="00FB7137">
        <w:rPr>
          <w:rFonts w:ascii="Bookman Old Style" w:hAnsi="Bookman Old Style" w:hint="cs"/>
          <w:i/>
          <w:iCs/>
          <w:sz w:val="24"/>
          <w:szCs w:val="24"/>
          <w:rtl/>
        </w:rPr>
        <w:t xml:space="preserve">    </w:t>
      </w:r>
    </w:p>
    <w:p w14:paraId="7156AC63" w14:textId="55EE6FB8" w:rsidR="00015B51" w:rsidRDefault="008F2E7D" w:rsidP="008F2E7D">
      <w:pPr>
        <w:bidi/>
        <w:ind w:left="425"/>
        <w:rPr>
          <w:rFonts w:ascii="Bookman Old Style" w:hAnsi="Bookman Old Style"/>
          <w:i/>
          <w:iCs/>
          <w:sz w:val="24"/>
          <w:szCs w:val="24"/>
          <w:rtl/>
        </w:rPr>
      </w:pPr>
      <w:r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بدون إذن من الحكم، حيث أنه</w:t>
      </w:r>
      <w:r w:rsidR="00015B51">
        <w:rPr>
          <w:rFonts w:ascii="Bookman Old Style" w:hAnsi="Bookman Old Style" w:hint="cs"/>
          <w:i/>
          <w:iCs/>
          <w:sz w:val="24"/>
          <w:szCs w:val="24"/>
          <w:rtl/>
        </w:rPr>
        <w:t xml:space="preserve"> جرى إستبدال</w:t>
      </w:r>
      <w:r w:rsidR="00B3055A">
        <w:rPr>
          <w:rFonts w:ascii="Bookman Old Style" w:hAnsi="Bookman Old Style" w:hint="cs"/>
          <w:i/>
          <w:iCs/>
          <w:sz w:val="24"/>
          <w:szCs w:val="24"/>
          <w:rtl/>
        </w:rPr>
        <w:t xml:space="preserve"> هذا اللاعب</w:t>
      </w:r>
      <w:r w:rsidR="00015B51">
        <w:rPr>
          <w:rFonts w:ascii="Bookman Old Style" w:hAnsi="Bookman Old Style" w:hint="cs"/>
          <w:i/>
          <w:iCs/>
          <w:sz w:val="24"/>
          <w:szCs w:val="24"/>
          <w:rtl/>
        </w:rPr>
        <w:t xml:space="preserve"> خلال الشوط الأول.</w:t>
      </w:r>
    </w:p>
    <w:p w14:paraId="0240A7F2" w14:textId="12843B5D" w:rsidR="00FB7137" w:rsidRPr="00FB7137" w:rsidRDefault="00015B51" w:rsidP="00FB7137">
      <w:pPr>
        <w:pStyle w:val="Paragraphedeliste"/>
        <w:numPr>
          <w:ilvl w:val="0"/>
          <w:numId w:val="9"/>
        </w:numPr>
        <w:bidi/>
        <w:ind w:left="425" w:hanging="284"/>
        <w:rPr>
          <w:rFonts w:ascii="Bookman Old Style" w:hAnsi="Bookman Old Style"/>
          <w:i/>
          <w:iCs/>
          <w:sz w:val="24"/>
          <w:szCs w:val="24"/>
          <w:rtl/>
          <w:lang w:bidi="ar-DZ"/>
        </w:rPr>
      </w:pPr>
      <w:r w:rsidRPr="00FB7137">
        <w:rPr>
          <w:rFonts w:ascii="Bookman Old Style" w:hAnsi="Bookman Old Style" w:hint="cs"/>
          <w:i/>
          <w:iCs/>
          <w:sz w:val="24"/>
          <w:szCs w:val="24"/>
          <w:rtl/>
        </w:rPr>
        <w:t xml:space="preserve">حيث أن الحكم </w:t>
      </w:r>
      <w:r w:rsidR="00FB7137" w:rsidRPr="00FB7137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طلب من هذا اللاعب مغادرة</w:t>
      </w:r>
      <w:r w:rsidR="00E15D19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أرضية</w:t>
      </w:r>
      <w:r w:rsidR="00FB7137" w:rsidRPr="00FB7137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الميدان لوجوده في وضعية غير </w:t>
      </w:r>
      <w:r w:rsidR="008A497D" w:rsidRPr="00FB7137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قانوني</w:t>
      </w:r>
      <w:r w:rsidR="008A497D" w:rsidRPr="00FB7137">
        <w:rPr>
          <w:rFonts w:ascii="Bookman Old Style" w:hAnsi="Bookman Old Style" w:hint="eastAsia"/>
          <w:i/>
          <w:iCs/>
          <w:sz w:val="24"/>
          <w:szCs w:val="24"/>
          <w:rtl/>
          <w:lang w:bidi="ar-DZ"/>
        </w:rPr>
        <w:t>ة</w:t>
      </w:r>
      <w:r w:rsidR="00FB7137" w:rsidRPr="00FB7137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.</w:t>
      </w:r>
    </w:p>
    <w:p w14:paraId="1E778252" w14:textId="626ADDDF" w:rsidR="00FB7137" w:rsidRPr="00FB7137" w:rsidRDefault="00FB7137" w:rsidP="00304366">
      <w:pPr>
        <w:pStyle w:val="Paragraphedeliste"/>
        <w:numPr>
          <w:ilvl w:val="0"/>
          <w:numId w:val="9"/>
        </w:numPr>
        <w:bidi/>
        <w:ind w:left="425" w:hanging="284"/>
        <w:jc w:val="both"/>
        <w:rPr>
          <w:rFonts w:ascii="Bookman Old Style" w:hAnsi="Bookman Old Style"/>
          <w:i/>
          <w:iCs/>
          <w:sz w:val="24"/>
          <w:szCs w:val="24"/>
          <w:rtl/>
        </w:rPr>
      </w:pPr>
      <w:r w:rsidRPr="00FB7137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حيث أن في هذه الأثناء، تدخل رئيس </w:t>
      </w:r>
      <w:r w:rsidR="00DF7D72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فرع كرة القدم لنادي</w:t>
      </w:r>
      <w:r w:rsidRPr="00FB7137">
        <w:rPr>
          <w:rFonts w:ascii="Bookman Old Style" w:hAnsi="Bookman Old Style" w:hint="cs"/>
          <w:i/>
          <w:iCs/>
          <w:sz w:val="24"/>
          <w:szCs w:val="24"/>
          <w:rtl/>
        </w:rPr>
        <w:t xml:space="preserve"> </w:t>
      </w:r>
      <w:r w:rsidRPr="00FB7137">
        <w:rPr>
          <w:rFonts w:ascii="Bookman Old Style" w:hAnsi="Bookman Old Style"/>
          <w:i/>
          <w:iCs/>
          <w:sz w:val="24"/>
          <w:szCs w:val="24"/>
          <w:rtl/>
        </w:rPr>
        <w:t>الاتحاد الرياضي الزواوي سيدي موسى</w:t>
      </w:r>
      <w:r w:rsidRPr="00FB7137">
        <w:rPr>
          <w:rFonts w:ascii="Bookman Old Style" w:hAnsi="Bookman Old Style" w:hint="cs"/>
          <w:i/>
          <w:iCs/>
          <w:sz w:val="24"/>
          <w:szCs w:val="24"/>
          <w:rtl/>
        </w:rPr>
        <w:t xml:space="preserve"> و قام بشتم و تهديد الحكم بالضرب.</w:t>
      </w:r>
    </w:p>
    <w:p w14:paraId="1F8BC9CD" w14:textId="0C618168" w:rsidR="00FB7137" w:rsidRDefault="00FB7137" w:rsidP="00FB7137">
      <w:pPr>
        <w:pStyle w:val="Paragraphedeliste"/>
        <w:numPr>
          <w:ilvl w:val="0"/>
          <w:numId w:val="9"/>
        </w:numPr>
        <w:bidi/>
        <w:ind w:left="425" w:hanging="284"/>
        <w:rPr>
          <w:rFonts w:ascii="Bookman Old Style" w:hAnsi="Bookman Old Style"/>
          <w:i/>
          <w:iCs/>
          <w:sz w:val="24"/>
          <w:szCs w:val="24"/>
        </w:rPr>
      </w:pPr>
      <w:r w:rsidRPr="00FB7137">
        <w:rPr>
          <w:rFonts w:ascii="Bookman Old Style" w:hAnsi="Bookman Old Style" w:hint="cs"/>
          <w:i/>
          <w:iCs/>
          <w:sz w:val="24"/>
          <w:szCs w:val="24"/>
          <w:rtl/>
        </w:rPr>
        <w:t xml:space="preserve">حيث أن الحكم أصبح في وضعية نفسية </w:t>
      </w:r>
      <w:r w:rsidRPr="00FB7137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لا تسمح له بمواصلة المباراة، قرر توقيفها قبل نهاية وقتها الرّسمي، حيث كانت النتيجة </w:t>
      </w:r>
      <w:r w:rsidR="00E15D19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تشير لـ </w:t>
      </w:r>
      <w:r w:rsidRPr="00FB7137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(02) هدفين مقابل (02) هدفين.</w:t>
      </w:r>
    </w:p>
    <w:p w14:paraId="5D1866E2" w14:textId="6075BACA" w:rsidR="00FB7137" w:rsidRDefault="00FB7137" w:rsidP="00FB7137">
      <w:pPr>
        <w:pStyle w:val="Paragraphedeliste"/>
        <w:bidi/>
        <w:ind w:left="425"/>
        <w:rPr>
          <w:rFonts w:ascii="Bookman Old Style" w:hAnsi="Bookman Old Style"/>
          <w:i/>
          <w:iCs/>
          <w:sz w:val="24"/>
          <w:szCs w:val="24"/>
        </w:rPr>
      </w:pPr>
      <w:r w:rsidRPr="00FB7137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</w:t>
      </w:r>
    </w:p>
    <w:p w14:paraId="3B94635C" w14:textId="7CBC5780" w:rsidR="00FB7137" w:rsidRPr="00FB7137" w:rsidRDefault="00FB7137" w:rsidP="00FB7137">
      <w:pPr>
        <w:bidi/>
        <w:rPr>
          <w:rFonts w:ascii="Bookman Old Style" w:hAnsi="Bookman Old Style"/>
          <w:b/>
          <w:bCs/>
          <w:i/>
          <w:iCs/>
          <w:sz w:val="24"/>
          <w:szCs w:val="24"/>
          <w:u w:val="single"/>
          <w:rtl/>
        </w:rPr>
      </w:pPr>
      <w:r w:rsidRPr="00FB7137">
        <w:rPr>
          <w:rFonts w:ascii="Bookman Old Style" w:hAnsi="Bookman Old Style" w:hint="cs"/>
          <w:b/>
          <w:bCs/>
          <w:i/>
          <w:iCs/>
          <w:sz w:val="24"/>
          <w:szCs w:val="24"/>
          <w:u w:val="single"/>
          <w:rtl/>
        </w:rPr>
        <w:t>لهذه الأسباب، تقرر اللجنة :</w:t>
      </w:r>
    </w:p>
    <w:p w14:paraId="43DC341B" w14:textId="35633FD3" w:rsidR="00015B51" w:rsidRPr="00FB7137" w:rsidRDefault="00FB7137" w:rsidP="00FB7137">
      <w:pPr>
        <w:bidi/>
        <w:rPr>
          <w:rFonts w:ascii="Bookman Old Style" w:hAnsi="Bookman Old Style"/>
          <w:i/>
          <w:iCs/>
          <w:sz w:val="24"/>
          <w:szCs w:val="24"/>
        </w:rPr>
      </w:pPr>
      <w:r w:rsidRPr="00FB7137">
        <w:rPr>
          <w:rFonts w:ascii="Bookman Old Style" w:hAnsi="Bookman Old Style" w:hint="cs"/>
          <w:i/>
          <w:iCs/>
          <w:sz w:val="24"/>
          <w:szCs w:val="24"/>
          <w:rtl/>
        </w:rPr>
        <w:t xml:space="preserve">    </w:t>
      </w:r>
      <w:r w:rsidRPr="00FB7137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</w:t>
      </w:r>
      <w:r w:rsidR="00015B51" w:rsidRPr="00FB7137">
        <w:rPr>
          <w:rFonts w:ascii="Bookman Old Style" w:hAnsi="Bookman Old Style" w:hint="cs"/>
          <w:i/>
          <w:iCs/>
          <w:sz w:val="24"/>
          <w:szCs w:val="24"/>
          <w:rtl/>
        </w:rPr>
        <w:t xml:space="preserve">  </w:t>
      </w:r>
    </w:p>
    <w:p w14:paraId="3C8A8575" w14:textId="77777777" w:rsidR="00D7279B" w:rsidRPr="00D7279B" w:rsidRDefault="00FB7137" w:rsidP="002A16C0">
      <w:pPr>
        <w:pStyle w:val="Paragraphedeliste"/>
        <w:numPr>
          <w:ilvl w:val="0"/>
          <w:numId w:val="7"/>
        </w:numPr>
        <w:bidi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FB7137">
        <w:rPr>
          <w:rFonts w:ascii="Bookman Old Style" w:hAnsi="Bookman Old Style" w:hint="cs"/>
          <w:i/>
          <w:iCs/>
          <w:sz w:val="24"/>
          <w:szCs w:val="24"/>
          <w:rtl/>
        </w:rPr>
        <w:t>خسارة جزائية لل</w:t>
      </w:r>
      <w:r>
        <w:rPr>
          <w:rFonts w:ascii="Bookman Old Style" w:hAnsi="Bookman Old Style" w:hint="cs"/>
          <w:i/>
          <w:iCs/>
          <w:sz w:val="24"/>
          <w:szCs w:val="24"/>
          <w:rtl/>
        </w:rPr>
        <w:t>مقابلة</w:t>
      </w:r>
      <w:r w:rsidRPr="00FB7137">
        <w:rPr>
          <w:rFonts w:ascii="Bookman Old Style" w:hAnsi="Bookman Old Style" w:hint="cs"/>
          <w:i/>
          <w:iCs/>
          <w:sz w:val="24"/>
          <w:szCs w:val="24"/>
          <w:rtl/>
        </w:rPr>
        <w:t xml:space="preserve"> و إلغاء الهدفين المسجلين لفريق</w:t>
      </w:r>
      <w:r>
        <w:rPr>
          <w:rFonts w:ascii="Bookman Old Style" w:hAnsi="Bookman Old Style" w:hint="cs"/>
          <w:i/>
          <w:iCs/>
          <w:sz w:val="24"/>
          <w:szCs w:val="24"/>
          <w:rtl/>
        </w:rPr>
        <w:t xml:space="preserve"> </w:t>
      </w:r>
      <w:r w:rsidRPr="00015B51">
        <w:rPr>
          <w:rFonts w:ascii="Bookman Old Style" w:hAnsi="Bookman Old Style"/>
          <w:i/>
          <w:iCs/>
          <w:sz w:val="24"/>
          <w:szCs w:val="24"/>
          <w:rtl/>
        </w:rPr>
        <w:t>الاتحاد الرياضي الزواوي سيدي موسى</w:t>
      </w:r>
      <w:r>
        <w:rPr>
          <w:rFonts w:ascii="Bookman Old Style" w:hAnsi="Bookman Old Style" w:hint="cs"/>
          <w:i/>
          <w:iCs/>
          <w:sz w:val="24"/>
          <w:szCs w:val="24"/>
          <w:rtl/>
        </w:rPr>
        <w:t xml:space="preserve">، </w:t>
      </w:r>
      <w:r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لمنحها لفريق </w:t>
      </w:r>
      <w:r>
        <w:rPr>
          <w:rFonts w:ascii="Bookman Old Style" w:hAnsi="Bookman Old Style" w:hint="cs"/>
          <w:i/>
          <w:iCs/>
          <w:sz w:val="24"/>
          <w:szCs w:val="24"/>
          <w:rtl/>
        </w:rPr>
        <w:t>نادي سريع</w:t>
      </w:r>
      <w:r w:rsidRPr="00FB7137">
        <w:rPr>
          <w:rFonts w:ascii="Bookman Old Style" w:hAnsi="Bookman Old Style"/>
          <w:i/>
          <w:iCs/>
          <w:sz w:val="24"/>
          <w:szCs w:val="24"/>
          <w:rtl/>
        </w:rPr>
        <w:t xml:space="preserve"> بئر خادم</w:t>
      </w:r>
      <w:r w:rsidR="007A35D1">
        <w:rPr>
          <w:rFonts w:ascii="Bookman Old Style" w:hAnsi="Bookman Old Style" w:hint="cs"/>
          <w:i/>
          <w:iCs/>
          <w:sz w:val="24"/>
          <w:szCs w:val="24"/>
          <w:rtl/>
        </w:rPr>
        <w:t xml:space="preserve"> الذي يسجل (03) نقاط و نتيجة (03) أهداف </w:t>
      </w:r>
      <w:r w:rsidR="007A35D1" w:rsidRPr="00D7279B">
        <w:rPr>
          <w:rFonts w:ascii="Bookman Old Style" w:hAnsi="Bookman Old Style" w:hint="cs"/>
          <w:i/>
          <w:iCs/>
          <w:sz w:val="24"/>
          <w:szCs w:val="24"/>
          <w:rtl/>
        </w:rPr>
        <w:t xml:space="preserve">لصفر "المادة </w:t>
      </w:r>
      <w:r w:rsidR="00D7279B" w:rsidRPr="00D7279B">
        <w:rPr>
          <w:rFonts w:ascii="Bookman Old Style" w:hAnsi="Bookman Old Style" w:hint="cs"/>
          <w:i/>
          <w:iCs/>
          <w:sz w:val="24"/>
          <w:szCs w:val="24"/>
          <w:rtl/>
        </w:rPr>
        <w:t xml:space="preserve">55 من </w:t>
      </w:r>
      <w:r w:rsidR="00D7279B" w:rsidRPr="00D7279B">
        <w:rPr>
          <w:rStyle w:val="rynqvb"/>
          <w:rFonts w:hint="cs"/>
          <w:sz w:val="24"/>
          <w:szCs w:val="24"/>
          <w:rtl/>
          <w:lang w:bidi="ar"/>
        </w:rPr>
        <w:t>تنظيم بطولة كرة القدم للفئات الشبانية"</w:t>
      </w:r>
      <w:r w:rsidRPr="002A16C0">
        <w:rPr>
          <w:rFonts w:ascii="Bookman Old Style" w:hAnsi="Bookman Old Style" w:hint="cs"/>
          <w:b/>
          <w:bCs/>
          <w:color w:val="7030A0"/>
          <w:sz w:val="24"/>
          <w:szCs w:val="24"/>
          <w:u w:val="single"/>
          <w:rtl/>
          <w:lang w:bidi="ar-DZ"/>
        </w:rPr>
        <w:t xml:space="preserve"> </w:t>
      </w:r>
    </w:p>
    <w:p w14:paraId="53F84518" w14:textId="6762E991" w:rsidR="00EB3A32" w:rsidRPr="00D7279B" w:rsidRDefault="00984B48" w:rsidP="00D7279B">
      <w:pPr>
        <w:pStyle w:val="Paragraphedeliste"/>
        <w:numPr>
          <w:ilvl w:val="0"/>
          <w:numId w:val="7"/>
        </w:numPr>
        <w:bidi/>
        <w:rPr>
          <w:rFonts w:ascii="Bookman Old Style" w:hAnsi="Bookman Old Style"/>
          <w:b/>
          <w:bCs/>
          <w:i/>
          <w:iCs/>
          <w:sz w:val="24"/>
          <w:szCs w:val="24"/>
          <w:rtl/>
        </w:rPr>
      </w:pPr>
      <w:r w:rsidRPr="00FB7137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رئيس </w:t>
      </w:r>
      <w:r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>فرع كرة القدم لنادي</w:t>
      </w:r>
      <w:r w:rsidRPr="00FB7137">
        <w:rPr>
          <w:rFonts w:ascii="Bookman Old Style" w:hAnsi="Bookman Old Style"/>
          <w:i/>
          <w:iCs/>
          <w:sz w:val="24"/>
          <w:szCs w:val="24"/>
          <w:rtl/>
        </w:rPr>
        <w:t xml:space="preserve"> </w:t>
      </w:r>
      <w:r w:rsidR="00D7279B" w:rsidRPr="00FB7137">
        <w:rPr>
          <w:rFonts w:ascii="Bookman Old Style" w:hAnsi="Bookman Old Style"/>
          <w:i/>
          <w:iCs/>
          <w:sz w:val="24"/>
          <w:szCs w:val="24"/>
          <w:rtl/>
        </w:rPr>
        <w:t>الاتحاد الرياضي الزواوي سيدي موسى</w:t>
      </w:r>
      <w:r w:rsidR="00D7279B">
        <w:rPr>
          <w:rFonts w:ascii="Bookman Old Style" w:hAnsi="Bookman Old Style" w:hint="cs"/>
          <w:i/>
          <w:iCs/>
          <w:sz w:val="24"/>
          <w:szCs w:val="24"/>
          <w:rtl/>
        </w:rPr>
        <w:t>، (02) شهرين عقوبة نافذة + 10.000 دج غرامة لتهديد الحكم</w:t>
      </w:r>
      <w:r w:rsidR="00304366">
        <w:rPr>
          <w:rFonts w:ascii="Bookman Old Style" w:hAnsi="Bookman Old Style" w:hint="cs"/>
          <w:i/>
          <w:iCs/>
          <w:sz w:val="24"/>
          <w:szCs w:val="24"/>
          <w:rtl/>
        </w:rPr>
        <w:t xml:space="preserve"> </w:t>
      </w:r>
      <w:r w:rsidR="00304366" w:rsidRPr="00D7279B">
        <w:rPr>
          <w:rFonts w:ascii="Bookman Old Style" w:hAnsi="Bookman Old Style" w:hint="cs"/>
          <w:i/>
          <w:iCs/>
          <w:sz w:val="24"/>
          <w:szCs w:val="24"/>
          <w:rtl/>
        </w:rPr>
        <w:t xml:space="preserve"> "المادة </w:t>
      </w:r>
      <w:r w:rsidR="00304366">
        <w:rPr>
          <w:rFonts w:ascii="Bookman Old Style" w:hAnsi="Bookman Old Style" w:hint="cs"/>
          <w:i/>
          <w:iCs/>
          <w:sz w:val="24"/>
          <w:szCs w:val="24"/>
          <w:rtl/>
        </w:rPr>
        <w:t>105</w:t>
      </w:r>
      <w:r w:rsidR="00304366" w:rsidRPr="00D7279B">
        <w:rPr>
          <w:rFonts w:ascii="Bookman Old Style" w:hAnsi="Bookman Old Style" w:hint="cs"/>
          <w:i/>
          <w:iCs/>
          <w:sz w:val="24"/>
          <w:szCs w:val="24"/>
          <w:rtl/>
        </w:rPr>
        <w:t xml:space="preserve"> من </w:t>
      </w:r>
      <w:r w:rsidR="00304366" w:rsidRPr="00D7279B">
        <w:rPr>
          <w:rStyle w:val="rynqvb"/>
          <w:rFonts w:hint="cs"/>
          <w:sz w:val="24"/>
          <w:szCs w:val="24"/>
          <w:rtl/>
          <w:lang w:bidi="ar"/>
        </w:rPr>
        <w:t>تنظيم بطولة كرة القدم للفئات الشبانية"</w:t>
      </w:r>
      <w:r w:rsidR="00D7279B">
        <w:rPr>
          <w:rFonts w:ascii="Bookman Old Style" w:hAnsi="Bookman Old Style" w:hint="cs"/>
          <w:i/>
          <w:iCs/>
          <w:sz w:val="24"/>
          <w:szCs w:val="24"/>
          <w:rtl/>
        </w:rPr>
        <w:t xml:space="preserve"> </w:t>
      </w:r>
      <w:r w:rsidR="00D7279B" w:rsidRPr="00D7279B">
        <w:rPr>
          <w:rFonts w:ascii="Bookman Old Style" w:hAnsi="Bookman Old Style" w:hint="cs"/>
          <w:i/>
          <w:iCs/>
          <w:sz w:val="24"/>
          <w:szCs w:val="24"/>
          <w:rtl/>
        </w:rPr>
        <w:t xml:space="preserve">     </w:t>
      </w:r>
      <w:r w:rsidR="00FB7137" w:rsidRPr="00D7279B">
        <w:rPr>
          <w:rFonts w:ascii="Bookman Old Style" w:hAnsi="Bookman Old Style"/>
          <w:b/>
          <w:bCs/>
          <w:color w:val="7030A0"/>
          <w:sz w:val="24"/>
          <w:szCs w:val="24"/>
          <w:u w:val="single"/>
          <w:rtl/>
        </w:rPr>
        <w:t xml:space="preserve"> </w:t>
      </w:r>
      <w:r w:rsidR="00FB7137" w:rsidRPr="00D7279B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</w:t>
      </w:r>
      <w:r w:rsidR="00FB7137" w:rsidRPr="00D7279B">
        <w:rPr>
          <w:rFonts w:ascii="Bookman Old Style" w:hAnsi="Bookman Old Style" w:hint="cs"/>
          <w:i/>
          <w:iCs/>
          <w:sz w:val="24"/>
          <w:szCs w:val="24"/>
          <w:rtl/>
        </w:rPr>
        <w:t xml:space="preserve">    </w:t>
      </w:r>
    </w:p>
    <w:p w14:paraId="767F9A8F" w14:textId="77777777" w:rsidR="00EB3A32" w:rsidRDefault="00EB3A32" w:rsidP="002A16C0">
      <w:pPr>
        <w:bidi/>
        <w:jc w:val="center"/>
        <w:rPr>
          <w:rFonts w:ascii="Bookman Old Style" w:hAnsi="Bookman Old Style"/>
          <w:b/>
          <w:bCs/>
          <w:i/>
          <w:iCs/>
          <w:sz w:val="24"/>
          <w:szCs w:val="24"/>
          <w:rtl/>
        </w:rPr>
      </w:pPr>
    </w:p>
    <w:p w14:paraId="18594EEC" w14:textId="6411217F" w:rsidR="00EB3A32" w:rsidRPr="00663908" w:rsidRDefault="00663908" w:rsidP="00663908">
      <w:pPr>
        <w:bidi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663908">
        <w:rPr>
          <w:rFonts w:ascii="Bookman Old Style" w:hAnsi="Bookman Old Style" w:hint="cs"/>
          <w:b/>
          <w:bCs/>
          <w:i/>
          <w:iCs/>
          <w:color w:val="7030A0"/>
          <w:sz w:val="24"/>
          <w:szCs w:val="24"/>
          <w:u w:val="single"/>
          <w:rtl/>
        </w:rPr>
        <w:t>القضية رقم  682</w:t>
      </w:r>
      <w:r w:rsidRPr="00663908">
        <w:rPr>
          <w:rFonts w:ascii="Bookman Old Style" w:hAnsi="Bookman Old Style" w:hint="cs"/>
          <w:b/>
          <w:bCs/>
          <w:i/>
          <w:iCs/>
          <w:sz w:val="24"/>
          <w:szCs w:val="24"/>
          <w:u w:val="single"/>
          <w:rtl/>
        </w:rPr>
        <w:t> </w:t>
      </w:r>
      <w:r w:rsidRPr="00663908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single"/>
        </w:rPr>
        <w:t>:</w:t>
      </w:r>
      <w:r w:rsidR="00EB3A32" w:rsidRPr="00663908">
        <w:rPr>
          <w:rFonts w:ascii="Bookman Old Style" w:hAnsi="Bookman Old Style" w:hint="cs"/>
          <w:b/>
          <w:bCs/>
          <w:i/>
          <w:iCs/>
          <w:color w:val="7030A0"/>
          <w:sz w:val="24"/>
          <w:szCs w:val="24"/>
          <w:u w:val="single"/>
          <w:rtl/>
        </w:rPr>
        <w:t xml:space="preserve"> مباراة اتحاد الرياضي لبلدية المدنية-شباب الرياضي الحراش/ 25.05.2025 لفئة تحت 19 سنة:</w:t>
      </w:r>
    </w:p>
    <w:p w14:paraId="353567A9" w14:textId="6D14F99C" w:rsidR="00EB3A32" w:rsidRPr="00AF0BF3" w:rsidRDefault="00EB3A32" w:rsidP="00663908">
      <w:pPr>
        <w:pStyle w:val="Paragraphedeliste"/>
        <w:numPr>
          <w:ilvl w:val="0"/>
          <w:numId w:val="6"/>
        </w:numPr>
        <w:bidi/>
        <w:jc w:val="both"/>
        <w:rPr>
          <w:rFonts w:ascii="Bookman Old Style" w:hAnsi="Bookman Old Style"/>
          <w:b/>
          <w:bCs/>
          <w:i/>
          <w:iCs/>
          <w:sz w:val="24"/>
          <w:szCs w:val="24"/>
          <w:rtl/>
        </w:rPr>
      </w:pPr>
      <w:r w:rsidRPr="00AF0BF3">
        <w:rPr>
          <w:rFonts w:ascii="Bookman Old Style" w:hAnsi="Bookman Old Style" w:hint="cs"/>
          <w:i/>
          <w:iCs/>
          <w:sz w:val="24"/>
          <w:szCs w:val="24"/>
          <w:rtl/>
        </w:rPr>
        <w:t>برجاني</w:t>
      </w:r>
      <w:r w:rsidR="00663908">
        <w:rPr>
          <w:rFonts w:ascii="Bookman Old Style" w:hAnsi="Bookman Old Style" w:hint="cs"/>
          <w:i/>
          <w:iCs/>
          <w:sz w:val="24"/>
          <w:szCs w:val="24"/>
          <w:rtl/>
        </w:rPr>
        <w:t xml:space="preserve"> أ</w:t>
      </w:r>
      <w:r w:rsidRPr="00AF0BF3">
        <w:rPr>
          <w:rFonts w:ascii="Bookman Old Style" w:hAnsi="Bookman Old Style" w:hint="cs"/>
          <w:i/>
          <w:iCs/>
          <w:sz w:val="24"/>
          <w:szCs w:val="24"/>
          <w:rtl/>
        </w:rPr>
        <w:t>يمن:</w:t>
      </w:r>
      <w:r w:rsidRPr="00AF0BF3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رخصة رقم 2303 /</w:t>
      </w:r>
      <w:r w:rsidRPr="00AF0BF3">
        <w:rPr>
          <w:rFonts w:ascii="Bookman Old Style" w:hAnsi="Bookman Old Style" w:hint="cs"/>
          <w:i/>
          <w:iCs/>
          <w:sz w:val="24"/>
          <w:szCs w:val="24"/>
          <w:rtl/>
        </w:rPr>
        <w:t xml:space="preserve"> اتحاد الرياضي لبلدية المدنية</w:t>
      </w:r>
      <w:r>
        <w:rPr>
          <w:rFonts w:ascii="Bookman Old Style" w:hAnsi="Bookman Old Style"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  <w:lang w:bidi="ar-DZ"/>
        </w:rPr>
        <w:t xml:space="preserve"> </w:t>
      </w:r>
      <w:r>
        <w:rPr>
          <w:rFonts w:ascii="Bookman Old Style" w:hAnsi="Bookman Old Style" w:hint="cs"/>
          <w:b/>
          <w:bCs/>
          <w:i/>
          <w:iCs/>
          <w:sz w:val="24"/>
          <w:szCs w:val="24"/>
          <w:rtl/>
          <w:lang w:bidi="ar-DZ"/>
        </w:rPr>
        <w:t xml:space="preserve">/ </w:t>
      </w:r>
      <w:r w:rsidRPr="00AF0BF3">
        <w:rPr>
          <w:rFonts w:ascii="Bookman Old Style" w:hAnsi="Bookman Old Style" w:hint="cs"/>
          <w:b/>
          <w:bCs/>
          <w:i/>
          <w:iCs/>
          <w:sz w:val="24"/>
          <w:szCs w:val="24"/>
          <w:rtl/>
          <w:lang w:bidi="ar-DZ"/>
        </w:rPr>
        <w:t xml:space="preserve">عقوبة 01 مقابلة نافذة بسبب </w:t>
      </w:r>
      <w:r w:rsidRPr="00AF0BF3">
        <w:rPr>
          <w:rFonts w:ascii="Bookman Old Style" w:hAnsi="Bookman Old Style"/>
          <w:b/>
          <w:bCs/>
          <w:i/>
          <w:iCs/>
          <w:sz w:val="24"/>
          <w:szCs w:val="24"/>
          <w:rtl/>
        </w:rPr>
        <w:t>تراكم البطاقات</w:t>
      </w:r>
    </w:p>
    <w:p w14:paraId="5CD69383" w14:textId="77777777" w:rsidR="00EB3A32" w:rsidRDefault="00EB3A32" w:rsidP="00663908">
      <w:pPr>
        <w:bidi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2EE5EF9E" w14:textId="77777777" w:rsidR="00EB3A32" w:rsidRPr="00AF0BF3" w:rsidRDefault="00EB3A32" w:rsidP="00663908">
      <w:pPr>
        <w:bidi/>
        <w:jc w:val="both"/>
        <w:rPr>
          <w:rFonts w:ascii="Bookman Old Style" w:hAnsi="Bookman Old Style"/>
          <w:b/>
          <w:bCs/>
          <w:i/>
          <w:iCs/>
          <w:sz w:val="24"/>
          <w:szCs w:val="24"/>
          <w:rtl/>
        </w:rPr>
      </w:pPr>
    </w:p>
    <w:p w14:paraId="462650DF" w14:textId="47F3ADB8" w:rsidR="00EB3A32" w:rsidRPr="00663908" w:rsidRDefault="00936C3D" w:rsidP="00663908">
      <w:pPr>
        <w:bidi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single"/>
        </w:rPr>
      </w:pPr>
      <w:r w:rsidRPr="00663908">
        <w:rPr>
          <w:rFonts w:ascii="Bookman Old Style" w:hAnsi="Bookman Old Style" w:hint="cs"/>
          <w:b/>
          <w:bCs/>
          <w:i/>
          <w:iCs/>
          <w:color w:val="7030A0"/>
          <w:sz w:val="24"/>
          <w:szCs w:val="24"/>
          <w:u w:val="single"/>
          <w:rtl/>
        </w:rPr>
        <w:t>القضية رقم  683 </w:t>
      </w:r>
      <w:r w:rsidR="00EB3A32" w:rsidRPr="00663908">
        <w:rPr>
          <w:rFonts w:ascii="Bookman Old Style" w:hAnsi="Bookman Old Style" w:hint="cs"/>
          <w:b/>
          <w:bCs/>
          <w:i/>
          <w:iCs/>
          <w:color w:val="7030A0"/>
          <w:sz w:val="24"/>
          <w:szCs w:val="24"/>
          <w:u w:val="single"/>
          <w:rtl/>
        </w:rPr>
        <w:t xml:space="preserve"> مباراة أولمبيك حي البدر -امل رياضي الحراش/ 30.05.2025 لفئة تحت 19 سنة</w:t>
      </w:r>
      <w:r w:rsidR="00EB3A32" w:rsidRPr="00663908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single"/>
        </w:rPr>
        <w:t>:</w:t>
      </w:r>
    </w:p>
    <w:p w14:paraId="46F957FF" w14:textId="1EDE3A6B" w:rsidR="00EB3A32" w:rsidRDefault="00EB3A32" w:rsidP="002A16C0">
      <w:pPr>
        <w:pStyle w:val="Paragraphedeliste"/>
        <w:numPr>
          <w:ilvl w:val="0"/>
          <w:numId w:val="6"/>
        </w:numPr>
        <w:bidi/>
        <w:rPr>
          <w:rFonts w:ascii="Bookman Old Style" w:hAnsi="Bookman Old Style"/>
          <w:i/>
          <w:iCs/>
          <w:sz w:val="24"/>
          <w:szCs w:val="24"/>
        </w:rPr>
      </w:pPr>
      <w:r w:rsidRPr="00114552">
        <w:rPr>
          <w:rFonts w:ascii="Bookman Old Style" w:hAnsi="Bookman Old Style" w:hint="cs"/>
          <w:i/>
          <w:iCs/>
          <w:sz w:val="24"/>
          <w:szCs w:val="24"/>
          <w:rtl/>
        </w:rPr>
        <w:t>كرشو عبد الر</w:t>
      </w:r>
      <w:r w:rsidR="00663908">
        <w:rPr>
          <w:rFonts w:ascii="Bookman Old Style" w:hAnsi="Bookman Old Style" w:hint="cs"/>
          <w:i/>
          <w:iCs/>
          <w:sz w:val="24"/>
          <w:szCs w:val="24"/>
          <w:rtl/>
        </w:rPr>
        <w:t>ؤ</w:t>
      </w:r>
      <w:r w:rsidRPr="00114552">
        <w:rPr>
          <w:rFonts w:ascii="Bookman Old Style" w:hAnsi="Bookman Old Style" w:hint="cs"/>
          <w:i/>
          <w:iCs/>
          <w:sz w:val="24"/>
          <w:szCs w:val="24"/>
          <w:rtl/>
        </w:rPr>
        <w:t>وف:</w:t>
      </w:r>
      <w:r w:rsidRPr="00114552">
        <w:rPr>
          <w:rFonts w:ascii="Bookman Old Style" w:hAnsi="Bookman Old Style" w:hint="cs"/>
          <w:i/>
          <w:iCs/>
          <w:sz w:val="24"/>
          <w:szCs w:val="24"/>
          <w:rtl/>
          <w:lang w:bidi="ar-DZ"/>
        </w:rPr>
        <w:t xml:space="preserve"> رخصة رقم 1504 / </w:t>
      </w:r>
      <w:r w:rsidRPr="00114552">
        <w:rPr>
          <w:rFonts w:ascii="Bookman Old Style" w:hAnsi="Bookman Old Style" w:hint="cs"/>
          <w:i/>
          <w:iCs/>
          <w:sz w:val="24"/>
          <w:szCs w:val="24"/>
          <w:rtl/>
        </w:rPr>
        <w:t>أولمبيك حي البدر /</w:t>
      </w:r>
      <w:r w:rsidRPr="00114552">
        <w:rPr>
          <w:rFonts w:ascii="Bookman Old Style" w:hAnsi="Bookman Old Style"/>
          <w:i/>
          <w:iCs/>
          <w:sz w:val="24"/>
          <w:szCs w:val="24"/>
          <w:rtl/>
        </w:rPr>
        <w:t>انذار بسبب ا</w:t>
      </w:r>
      <w:r w:rsidR="002A16C0">
        <w:rPr>
          <w:rFonts w:ascii="Bookman Old Style" w:hAnsi="Bookman Old Style" w:hint="cs"/>
          <w:i/>
          <w:iCs/>
          <w:sz w:val="24"/>
          <w:szCs w:val="24"/>
          <w:rtl/>
        </w:rPr>
        <w:t>ل</w:t>
      </w:r>
      <w:r w:rsidRPr="00114552">
        <w:rPr>
          <w:rFonts w:ascii="Bookman Old Style" w:hAnsi="Bookman Old Style"/>
          <w:i/>
          <w:iCs/>
          <w:sz w:val="24"/>
          <w:szCs w:val="24"/>
          <w:rtl/>
        </w:rPr>
        <w:t>لعب الخطير</w:t>
      </w:r>
    </w:p>
    <w:p w14:paraId="045E863A" w14:textId="77777777" w:rsidR="00663908" w:rsidRDefault="00663908" w:rsidP="00663908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rtl/>
          <w:lang w:eastAsia="en-US"/>
        </w:rPr>
      </w:pPr>
    </w:p>
    <w:p w14:paraId="66B1BB6F" w14:textId="06ED1D34" w:rsidR="00EB3A32" w:rsidRDefault="00EB3A32" w:rsidP="00663908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rtl/>
          <w:lang w:eastAsia="en-US"/>
        </w:rPr>
      </w:pPr>
      <w:r w:rsidRPr="00114552"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rtl/>
          <w:lang w:eastAsia="en-US"/>
        </w:rPr>
        <w:t>حصيلة الجلسة</w:t>
      </w:r>
      <w:r w:rsidR="00EB7A4C">
        <w:rPr>
          <w:rFonts w:ascii="Bookman Old Style" w:eastAsia="Calibri" w:hAnsi="Bookman Old Style" w:cs="Arial" w:hint="cs"/>
          <w:b/>
          <w:bCs/>
          <w:i/>
          <w:iCs/>
          <w:color w:val="C00000"/>
          <w:sz w:val="28"/>
          <w:szCs w:val="28"/>
          <w:u w:val="single"/>
          <w:rtl/>
          <w:lang w:eastAsia="en-US"/>
        </w:rPr>
        <w:t>:</w:t>
      </w:r>
    </w:p>
    <w:p w14:paraId="517F6409" w14:textId="77777777" w:rsidR="00663908" w:rsidRDefault="00663908" w:rsidP="00663908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lang w:eastAsia="en-US"/>
        </w:rPr>
      </w:pPr>
    </w:p>
    <w:p w14:paraId="4B707D72" w14:textId="77777777" w:rsidR="00EB3A32" w:rsidRDefault="00EB3A32" w:rsidP="002A16C0">
      <w:pPr>
        <w:bidi/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10"/>
          <w:szCs w:val="10"/>
          <w:u w:val="single"/>
          <w:lang w:eastAsia="en-US"/>
        </w:rPr>
      </w:pPr>
    </w:p>
    <w:tbl>
      <w:tblPr>
        <w:tblpPr w:leftFromText="141" w:rightFromText="141" w:bottomFromText="160" w:vertAnchor="text" w:horzAnchor="margin" w:tblpXSpec="center" w:tblpYSpec="bottom"/>
        <w:tblW w:w="760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378"/>
      </w:tblGrid>
      <w:tr w:rsidR="00EB3A32" w14:paraId="137294E6" w14:textId="77777777" w:rsidTr="00663908">
        <w:trPr>
          <w:trHeight w:val="326"/>
        </w:trPr>
        <w:tc>
          <w:tcPr>
            <w:tcW w:w="32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35895C60" w14:textId="269D37F7" w:rsidR="00EB3A32" w:rsidRDefault="00EB3A32" w:rsidP="002A16C0">
            <w:pPr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rtl/>
                <w:lang w:eastAsia="en-US" w:bidi="ar-DZ"/>
              </w:rPr>
            </w:pPr>
            <w:r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  <w:lang w:eastAsia="en-US" w:bidi="ar-DZ"/>
              </w:rPr>
              <w:t>ال</w:t>
            </w:r>
            <w:r w:rsidR="00AE534B"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  <w:lang w:eastAsia="en-US" w:bidi="ar-DZ"/>
              </w:rPr>
              <w:t>حصيلة</w:t>
            </w:r>
            <w:r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  <w:lang w:eastAsia="en-US" w:bidi="ar-DZ"/>
              </w:rPr>
              <w:t xml:space="preserve"> </w:t>
            </w:r>
          </w:p>
        </w:tc>
        <w:tc>
          <w:tcPr>
            <w:tcW w:w="437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  <w:hideMark/>
          </w:tcPr>
          <w:p w14:paraId="71A9A02B" w14:textId="736DDCEC" w:rsidR="00EB3A32" w:rsidRDefault="00EB3A32" w:rsidP="002A16C0">
            <w:pPr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b/>
                <w:bCs/>
                <w:sz w:val="24"/>
                <w:szCs w:val="24"/>
                <w:rtl/>
                <w:lang w:eastAsia="en-US"/>
              </w:rPr>
              <w:t>التعيين</w:t>
            </w:r>
          </w:p>
        </w:tc>
      </w:tr>
      <w:tr w:rsidR="00EB3A32" w14:paraId="5578C509" w14:textId="77777777" w:rsidTr="00663908">
        <w:trPr>
          <w:trHeight w:val="20"/>
        </w:trPr>
        <w:tc>
          <w:tcPr>
            <w:tcW w:w="32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F806" w14:textId="77777777" w:rsidR="00EB3A32" w:rsidRDefault="00EB3A32" w:rsidP="00663908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06</w:t>
            </w:r>
          </w:p>
        </w:tc>
        <w:tc>
          <w:tcPr>
            <w:tcW w:w="437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4525C80F" w14:textId="77777777" w:rsidR="00EB3A32" w:rsidRDefault="00EB3A32" w:rsidP="002A16C0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 w:rsidRPr="00114552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عدد القضايا</w:t>
            </w:r>
          </w:p>
        </w:tc>
      </w:tr>
      <w:tr w:rsidR="00EB3A32" w14:paraId="45707C2F" w14:textId="77777777" w:rsidTr="00663908">
        <w:trPr>
          <w:trHeight w:val="20"/>
        </w:trPr>
        <w:tc>
          <w:tcPr>
            <w:tcW w:w="32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52BBF17" w14:textId="632FAF63" w:rsidR="00EB3A32" w:rsidRDefault="00EB3A32" w:rsidP="00663908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</w:t>
            </w:r>
            <w:r w:rsidR="00150F2A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37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A4EA082" w14:textId="77777777" w:rsidR="00EB3A32" w:rsidRDefault="00EB3A32" w:rsidP="002A16C0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ال</w:t>
            </w:r>
            <w:r w:rsidRPr="00114552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إنذارات</w:t>
            </w:r>
          </w:p>
        </w:tc>
      </w:tr>
      <w:tr w:rsidR="00EB3A32" w14:paraId="0F299033" w14:textId="77777777" w:rsidTr="0066390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758F291" w14:textId="77777777" w:rsidR="00EB3A32" w:rsidRDefault="00EB3A32" w:rsidP="00663908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A5E4FD5" w14:textId="691962AF" w:rsidR="00EB3A32" w:rsidRDefault="00EB3A32" w:rsidP="002A16C0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ال</w:t>
            </w:r>
            <w:r w:rsidRPr="00114552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 xml:space="preserve">بطاقات </w:t>
            </w:r>
            <w:r w:rsidR="00A855AD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ال</w:t>
            </w:r>
            <w:r w:rsidRPr="00114552"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حمراء</w:t>
            </w:r>
          </w:p>
        </w:tc>
      </w:tr>
      <w:tr w:rsidR="00A77A55" w14:paraId="1AED6B18" w14:textId="77777777" w:rsidTr="0066390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0CDCEBA" w14:textId="5E5B5011" w:rsidR="00A77A55" w:rsidRDefault="00A77A55" w:rsidP="00663908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2809C00" w14:textId="5BFF97C5" w:rsidR="00A77A55" w:rsidRDefault="00A77A55" w:rsidP="002A16C0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لعب خشن</w:t>
            </w:r>
          </w:p>
        </w:tc>
      </w:tr>
      <w:tr w:rsidR="00BC64B6" w14:paraId="091AEB64" w14:textId="77777777" w:rsidTr="0066390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722BEE5" w14:textId="1DDEA231" w:rsidR="00BC64B6" w:rsidRDefault="00BC64B6" w:rsidP="00663908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B020F8A" w14:textId="5837E339" w:rsidR="00BC64B6" w:rsidRDefault="00191C69" w:rsidP="002A16C0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تهديد</w:t>
            </w:r>
            <w:r w:rsidR="00BC64B6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 xml:space="preserve"> رسمي المباراة</w:t>
            </w:r>
          </w:p>
        </w:tc>
      </w:tr>
      <w:tr w:rsidR="00EB3A32" w14:paraId="4BBAFF78" w14:textId="77777777" w:rsidTr="00150F2A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14:paraId="488DA4B5" w14:textId="77777777" w:rsidR="00EB3A32" w:rsidRDefault="00EB3A32" w:rsidP="00663908">
            <w:pPr>
              <w:bidi/>
              <w:spacing w:after="160" w:line="256" w:lineRule="auto"/>
              <w:ind w:left="360" w:right="-142"/>
              <w:contextualSpacing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01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CF485B9" w14:textId="4305A860" w:rsidR="00EB3A32" w:rsidRDefault="00EB3A32" w:rsidP="002A16C0">
            <w:pPr>
              <w:tabs>
                <w:tab w:val="left" w:pos="271"/>
              </w:tabs>
              <w:bidi/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>توقف ال</w:t>
            </w: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>مباراة</w:t>
            </w:r>
            <w:r w:rsidR="00663908">
              <w:rPr>
                <w:rFonts w:ascii="Bookman Old Style" w:eastAsia="Calibri" w:hAnsi="Bookman Old Style" w:cs="Arial" w:hint="cs"/>
                <w:sz w:val="24"/>
                <w:szCs w:val="24"/>
                <w:rtl/>
                <w:lang w:eastAsia="en-US"/>
              </w:rPr>
              <w:t xml:space="preserve"> قبل وقتها الّرسمي</w:t>
            </w:r>
            <w:r>
              <w:rPr>
                <w:rFonts w:ascii="Bookman Old Style" w:eastAsia="Calibri" w:hAnsi="Bookman Old Style" w:cs="Arial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</w:tbl>
    <w:p w14:paraId="5FE782C5" w14:textId="77777777" w:rsidR="00EB3A32" w:rsidRDefault="00EB3A32" w:rsidP="002A16C0">
      <w:pPr>
        <w:bidi/>
        <w:ind w:firstLine="708"/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single"/>
          <w:lang w:eastAsia="en-US"/>
        </w:rPr>
      </w:pPr>
    </w:p>
    <w:p w14:paraId="4F90BA26" w14:textId="0BE3A581" w:rsidR="00EB3A32" w:rsidRPr="00897C18" w:rsidRDefault="009F6241" w:rsidP="00663908">
      <w:pPr>
        <w:ind w:firstLine="708"/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</w:pP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</w:t>
      </w:r>
      <w:r w:rsidR="00EB3A32" w:rsidRPr="00897C18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الكاتب </w:t>
      </w:r>
      <w:r w:rsidR="00EB3A32"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          </w:t>
      </w:r>
      <w:r w:rsidR="00663908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u w:val="words"/>
          <w:rtl/>
          <w:lang w:eastAsia="en-US"/>
        </w:rPr>
        <w:t xml:space="preserve">                                      </w:t>
      </w:r>
      <w:r w:rsidR="00EB3A32"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 </w:t>
      </w:r>
      <w:r w:rsidR="00EB3A32"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rtl/>
          <w:lang w:eastAsia="en-US"/>
        </w:rPr>
        <w:t>الرئيس</w:t>
      </w:r>
      <w:r>
        <w:rPr>
          <w:rFonts w:ascii="Bookman Old Style" w:eastAsia="Calibri" w:hAnsi="Bookman Old Style" w:cs="Arial"/>
          <w:b/>
          <w:bCs/>
          <w:color w:val="7030A0"/>
          <w:sz w:val="28"/>
          <w:szCs w:val="28"/>
          <w:u w:val="words"/>
          <w:lang w:eastAsia="en-US"/>
        </w:rPr>
        <w:t xml:space="preserve"> </w:t>
      </w:r>
    </w:p>
    <w:p w14:paraId="7E4223EF" w14:textId="31543952" w:rsidR="00EB3A32" w:rsidRPr="00897C18" w:rsidRDefault="00EB3A32" w:rsidP="00663908">
      <w:pPr>
        <w:jc w:val="center"/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</w:pPr>
      <w:r w:rsidRPr="00897C18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>ر. بونازو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</w:t>
      </w:r>
      <w:r w:rsidR="00663908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              </w:t>
      </w:r>
      <w:r w:rsidR="00663908">
        <w:rPr>
          <w:rFonts w:ascii="Bookman Old Style" w:eastAsia="Calibri" w:hAnsi="Bookman Old Style" w:cs="Arial" w:hint="cs"/>
          <w:b/>
          <w:bCs/>
          <w:color w:val="7030A0"/>
          <w:sz w:val="28"/>
          <w:szCs w:val="28"/>
          <w:rtl/>
          <w:lang w:eastAsia="en-US"/>
        </w:rPr>
        <w:t xml:space="preserve"> 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  </w:t>
      </w:r>
      <w:r w:rsidR="009F6241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 </w:t>
      </w:r>
      <w:r w:rsidRPr="00897C18">
        <w:rPr>
          <w:rFonts w:ascii="Bookman Old Style" w:eastAsia="Calibri" w:hAnsi="Bookman Old Style" w:cs="Arial"/>
          <w:b/>
          <w:bCs/>
          <w:color w:val="7030A0"/>
          <w:sz w:val="28"/>
          <w:szCs w:val="28"/>
          <w:rtl/>
          <w:lang w:eastAsia="en-US"/>
        </w:rPr>
        <w:t>ج. بوروبة</w:t>
      </w:r>
      <w:r w:rsidR="009F6241">
        <w:rPr>
          <w:rFonts w:ascii="Bookman Old Style" w:eastAsia="Calibri" w:hAnsi="Bookman Old Style" w:cs="Arial"/>
          <w:b/>
          <w:bCs/>
          <w:color w:val="7030A0"/>
          <w:sz w:val="28"/>
          <w:szCs w:val="28"/>
          <w:lang w:eastAsia="en-US"/>
        </w:rPr>
        <w:t xml:space="preserve">   </w:t>
      </w:r>
    </w:p>
    <w:p w14:paraId="4A6989C0" w14:textId="77777777" w:rsidR="00EB3A32" w:rsidRDefault="00EB3A32" w:rsidP="002A16C0">
      <w:pPr>
        <w:bidi/>
        <w:rPr>
          <w:rFonts w:ascii="Bookman Old Style" w:hAnsi="Bookman Old Style"/>
          <w:b/>
          <w:bCs/>
          <w:i/>
          <w:iCs/>
          <w:color w:val="0070C0"/>
          <w:sz w:val="24"/>
          <w:szCs w:val="24"/>
          <w:rtl/>
          <w:lang w:val="en-US"/>
        </w:rPr>
      </w:pPr>
      <w:r>
        <w:rPr>
          <w:rFonts w:ascii="Bookman Old Style" w:hAnsi="Bookman Old Style" w:hint="cs"/>
          <w:b/>
          <w:bCs/>
          <w:i/>
          <w:iCs/>
          <w:color w:val="0070C0"/>
          <w:sz w:val="24"/>
          <w:szCs w:val="24"/>
          <w:rtl/>
          <w:lang w:val="en-US"/>
        </w:rPr>
        <w:t xml:space="preserve"> </w:t>
      </w:r>
    </w:p>
    <w:p w14:paraId="4DD66364" w14:textId="77777777" w:rsidR="00DD51D3" w:rsidRPr="00EB3A32" w:rsidRDefault="00DD51D3" w:rsidP="00EB3A32"/>
    <w:sectPr w:rsidR="00DD51D3" w:rsidRPr="00EB3A32" w:rsidSect="0019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324E" w14:textId="77777777" w:rsidR="00F05597" w:rsidRDefault="00F05597" w:rsidP="001B3AEF">
      <w:r>
        <w:separator/>
      </w:r>
    </w:p>
  </w:endnote>
  <w:endnote w:type="continuationSeparator" w:id="0">
    <w:p w14:paraId="1E6F08D4" w14:textId="77777777" w:rsidR="00F05597" w:rsidRDefault="00F05597" w:rsidP="001B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7878" w14:textId="77777777" w:rsidR="00F05597" w:rsidRDefault="00F05597" w:rsidP="001B3AEF">
      <w:r>
        <w:separator/>
      </w:r>
    </w:p>
  </w:footnote>
  <w:footnote w:type="continuationSeparator" w:id="0">
    <w:p w14:paraId="0B5BCFD8" w14:textId="77777777" w:rsidR="00F05597" w:rsidRDefault="00F05597" w:rsidP="001B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9D9"/>
    <w:multiLevelType w:val="hybridMultilevel"/>
    <w:tmpl w:val="E8386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36BA"/>
    <w:multiLevelType w:val="hybridMultilevel"/>
    <w:tmpl w:val="59602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9003A"/>
    <w:multiLevelType w:val="hybridMultilevel"/>
    <w:tmpl w:val="797C0EA4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7B60BEB"/>
    <w:multiLevelType w:val="hybridMultilevel"/>
    <w:tmpl w:val="DC2AE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4258F"/>
    <w:multiLevelType w:val="hybridMultilevel"/>
    <w:tmpl w:val="11B82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42A59"/>
    <w:multiLevelType w:val="hybridMultilevel"/>
    <w:tmpl w:val="A4ECA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52C04"/>
    <w:multiLevelType w:val="hybridMultilevel"/>
    <w:tmpl w:val="9FFAC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6086F"/>
    <w:multiLevelType w:val="hybridMultilevel"/>
    <w:tmpl w:val="4AC616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B23751"/>
    <w:multiLevelType w:val="hybridMultilevel"/>
    <w:tmpl w:val="F14C7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7B0"/>
    <w:rsid w:val="0001333B"/>
    <w:rsid w:val="00015B51"/>
    <w:rsid w:val="00016218"/>
    <w:rsid w:val="00022DBD"/>
    <w:rsid w:val="00062698"/>
    <w:rsid w:val="00067508"/>
    <w:rsid w:val="000976B9"/>
    <w:rsid w:val="000B3259"/>
    <w:rsid w:val="000B5F6D"/>
    <w:rsid w:val="0010684A"/>
    <w:rsid w:val="0013437E"/>
    <w:rsid w:val="0014195D"/>
    <w:rsid w:val="00150F2A"/>
    <w:rsid w:val="001770E1"/>
    <w:rsid w:val="00177DB9"/>
    <w:rsid w:val="00191C69"/>
    <w:rsid w:val="00197315"/>
    <w:rsid w:val="001A27B0"/>
    <w:rsid w:val="001B14DD"/>
    <w:rsid w:val="001B3AEF"/>
    <w:rsid w:val="001C463C"/>
    <w:rsid w:val="001E5261"/>
    <w:rsid w:val="00202C3A"/>
    <w:rsid w:val="00203C8E"/>
    <w:rsid w:val="0022394E"/>
    <w:rsid w:val="0022675B"/>
    <w:rsid w:val="00231F09"/>
    <w:rsid w:val="00246A3D"/>
    <w:rsid w:val="00273CDC"/>
    <w:rsid w:val="00281E28"/>
    <w:rsid w:val="00282F15"/>
    <w:rsid w:val="002838FF"/>
    <w:rsid w:val="002A16C0"/>
    <w:rsid w:val="002A48CA"/>
    <w:rsid w:val="002A4BAF"/>
    <w:rsid w:val="002B4D0D"/>
    <w:rsid w:val="00304366"/>
    <w:rsid w:val="0030723A"/>
    <w:rsid w:val="0034415C"/>
    <w:rsid w:val="00350F8B"/>
    <w:rsid w:val="00375357"/>
    <w:rsid w:val="003975E8"/>
    <w:rsid w:val="003A2DE9"/>
    <w:rsid w:val="003C35C2"/>
    <w:rsid w:val="003C5A4A"/>
    <w:rsid w:val="003E2BBD"/>
    <w:rsid w:val="003F3BF5"/>
    <w:rsid w:val="004003AA"/>
    <w:rsid w:val="004537D6"/>
    <w:rsid w:val="00454D94"/>
    <w:rsid w:val="004612D7"/>
    <w:rsid w:val="004661D5"/>
    <w:rsid w:val="00477D46"/>
    <w:rsid w:val="00482026"/>
    <w:rsid w:val="00483F20"/>
    <w:rsid w:val="00491657"/>
    <w:rsid w:val="004C0455"/>
    <w:rsid w:val="004E0FF4"/>
    <w:rsid w:val="004F235A"/>
    <w:rsid w:val="00510590"/>
    <w:rsid w:val="0051555A"/>
    <w:rsid w:val="00527A71"/>
    <w:rsid w:val="00531C89"/>
    <w:rsid w:val="00532209"/>
    <w:rsid w:val="005570D8"/>
    <w:rsid w:val="005718D5"/>
    <w:rsid w:val="00590D32"/>
    <w:rsid w:val="00594173"/>
    <w:rsid w:val="00594B91"/>
    <w:rsid w:val="005A3B40"/>
    <w:rsid w:val="005C0F32"/>
    <w:rsid w:val="005D4019"/>
    <w:rsid w:val="00614714"/>
    <w:rsid w:val="00644F8E"/>
    <w:rsid w:val="00657F79"/>
    <w:rsid w:val="006605F3"/>
    <w:rsid w:val="00663908"/>
    <w:rsid w:val="006873EC"/>
    <w:rsid w:val="006A5202"/>
    <w:rsid w:val="006A6CBD"/>
    <w:rsid w:val="006D5CD8"/>
    <w:rsid w:val="006E21E9"/>
    <w:rsid w:val="0070316C"/>
    <w:rsid w:val="0070471C"/>
    <w:rsid w:val="00736A8F"/>
    <w:rsid w:val="00772366"/>
    <w:rsid w:val="00791B68"/>
    <w:rsid w:val="0079631A"/>
    <w:rsid w:val="007965CA"/>
    <w:rsid w:val="007A35D1"/>
    <w:rsid w:val="007C25EE"/>
    <w:rsid w:val="007E58CA"/>
    <w:rsid w:val="00812379"/>
    <w:rsid w:val="00833F6D"/>
    <w:rsid w:val="00862AFD"/>
    <w:rsid w:val="00870B13"/>
    <w:rsid w:val="00891525"/>
    <w:rsid w:val="008A220E"/>
    <w:rsid w:val="008A497D"/>
    <w:rsid w:val="008B0CCE"/>
    <w:rsid w:val="008C0364"/>
    <w:rsid w:val="008F2E7D"/>
    <w:rsid w:val="008F54D8"/>
    <w:rsid w:val="008F58B1"/>
    <w:rsid w:val="0090395A"/>
    <w:rsid w:val="0090627F"/>
    <w:rsid w:val="00934C27"/>
    <w:rsid w:val="00936C3D"/>
    <w:rsid w:val="009555F4"/>
    <w:rsid w:val="0095637E"/>
    <w:rsid w:val="009568CD"/>
    <w:rsid w:val="009804DF"/>
    <w:rsid w:val="00984B48"/>
    <w:rsid w:val="009B229E"/>
    <w:rsid w:val="009B7F28"/>
    <w:rsid w:val="009C50A9"/>
    <w:rsid w:val="009D1937"/>
    <w:rsid w:val="009E0559"/>
    <w:rsid w:val="009F6241"/>
    <w:rsid w:val="00A009B6"/>
    <w:rsid w:val="00A00EC2"/>
    <w:rsid w:val="00A30DE1"/>
    <w:rsid w:val="00A37C20"/>
    <w:rsid w:val="00A40A8A"/>
    <w:rsid w:val="00A46091"/>
    <w:rsid w:val="00A62B4A"/>
    <w:rsid w:val="00A77A55"/>
    <w:rsid w:val="00A8463A"/>
    <w:rsid w:val="00A855AD"/>
    <w:rsid w:val="00AD18EF"/>
    <w:rsid w:val="00AD2DBA"/>
    <w:rsid w:val="00AE505E"/>
    <w:rsid w:val="00AE534B"/>
    <w:rsid w:val="00B3055A"/>
    <w:rsid w:val="00B6362D"/>
    <w:rsid w:val="00BA2F10"/>
    <w:rsid w:val="00BA5A12"/>
    <w:rsid w:val="00BB6B5D"/>
    <w:rsid w:val="00BC1901"/>
    <w:rsid w:val="00BC50E7"/>
    <w:rsid w:val="00BC64B6"/>
    <w:rsid w:val="00BC6DA4"/>
    <w:rsid w:val="00BF5BB3"/>
    <w:rsid w:val="00C22A9B"/>
    <w:rsid w:val="00C5597B"/>
    <w:rsid w:val="00C71178"/>
    <w:rsid w:val="00C864A8"/>
    <w:rsid w:val="00C876A9"/>
    <w:rsid w:val="00CB41E5"/>
    <w:rsid w:val="00CC793B"/>
    <w:rsid w:val="00D12A65"/>
    <w:rsid w:val="00D51384"/>
    <w:rsid w:val="00D7279B"/>
    <w:rsid w:val="00DC5CF0"/>
    <w:rsid w:val="00DD51D3"/>
    <w:rsid w:val="00DE3419"/>
    <w:rsid w:val="00DE46BC"/>
    <w:rsid w:val="00DF4BF2"/>
    <w:rsid w:val="00DF7D72"/>
    <w:rsid w:val="00E0126F"/>
    <w:rsid w:val="00E02D94"/>
    <w:rsid w:val="00E07218"/>
    <w:rsid w:val="00E140A7"/>
    <w:rsid w:val="00E15D19"/>
    <w:rsid w:val="00E43989"/>
    <w:rsid w:val="00E54058"/>
    <w:rsid w:val="00E760E0"/>
    <w:rsid w:val="00EA7137"/>
    <w:rsid w:val="00EB10FC"/>
    <w:rsid w:val="00EB3A32"/>
    <w:rsid w:val="00EB7A4C"/>
    <w:rsid w:val="00EC1830"/>
    <w:rsid w:val="00ED7212"/>
    <w:rsid w:val="00EE352A"/>
    <w:rsid w:val="00EF233C"/>
    <w:rsid w:val="00F05597"/>
    <w:rsid w:val="00F10883"/>
    <w:rsid w:val="00F1464C"/>
    <w:rsid w:val="00F713C6"/>
    <w:rsid w:val="00F73CCA"/>
    <w:rsid w:val="00F84400"/>
    <w:rsid w:val="00FA4C2C"/>
    <w:rsid w:val="00FB5873"/>
    <w:rsid w:val="00FB7137"/>
    <w:rsid w:val="00FD70D5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241B"/>
  <w15:docId w15:val="{287C6DC6-80EC-4456-87A1-DC929A3D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D51D3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B3A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3AE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B3A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3AE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mpedfont17">
    <w:name w:val="bumpedfont17"/>
    <w:basedOn w:val="Policepardfaut"/>
    <w:rsid w:val="008C0364"/>
  </w:style>
  <w:style w:type="table" w:styleId="Grilledutableau">
    <w:name w:val="Table Grid"/>
    <w:basedOn w:val="TableauNormal"/>
    <w:uiPriority w:val="59"/>
    <w:rsid w:val="00796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1464C"/>
    <w:pPr>
      <w:ind w:left="708"/>
    </w:pPr>
  </w:style>
  <w:style w:type="paragraph" w:styleId="Sansinterligne">
    <w:name w:val="No Spacing"/>
    <w:link w:val="SansinterligneCar"/>
    <w:uiPriority w:val="1"/>
    <w:qFormat/>
    <w:rsid w:val="009E0559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9E0559"/>
    <w:rPr>
      <w:rFonts w:ascii="Calibri" w:eastAsia="Times New Roman" w:hAnsi="Calibri" w:cs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D51D3"/>
    <w:rPr>
      <w:rFonts w:ascii="Cambria" w:eastAsia="Times New Roman" w:hAnsi="Cambria" w:cs="Times New Roman"/>
      <w:b/>
      <w:bCs/>
      <w:i/>
      <w:iCs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482026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ynqvb">
    <w:name w:val="rynqvb"/>
    <w:basedOn w:val="Policepardfaut"/>
    <w:rsid w:val="00D7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BD4CC-21DC-44C8-9724-884F11D9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48</cp:revision>
  <dcterms:created xsi:type="dcterms:W3CDTF">2025-05-29T09:42:00Z</dcterms:created>
  <dcterms:modified xsi:type="dcterms:W3CDTF">2025-06-05T08:08:00Z</dcterms:modified>
</cp:coreProperties>
</file>